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5C" w:rsidRPr="00810B9C" w:rsidRDefault="00E90880" w:rsidP="00A95A75">
      <w:pPr>
        <w:spacing w:after="240" w:line="276" w:lineRule="auto"/>
        <w:ind w:left="3600" w:right="113" w:firstLine="112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0905439"/>
      <w:r w:rsidRPr="00810B9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44433" w:rsidRPr="00810B9C">
        <w:rPr>
          <w:rFonts w:ascii="Times New Roman" w:hAnsi="Times New Roman" w:cs="Times New Roman"/>
          <w:b/>
          <w:sz w:val="24"/>
          <w:szCs w:val="24"/>
        </w:rPr>
        <w:t>2</w:t>
      </w:r>
      <w:r w:rsidR="00BE5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b/>
          <w:sz w:val="24"/>
          <w:szCs w:val="24"/>
        </w:rPr>
        <w:t>do zapytania ofertowego</w:t>
      </w:r>
    </w:p>
    <w:bookmarkEnd w:id="0"/>
    <w:p w:rsidR="006D6F5C" w:rsidRPr="00810B9C" w:rsidRDefault="006D6F5C" w:rsidP="00A95A75">
      <w:pPr>
        <w:pStyle w:val="Tekstpodstawowy"/>
        <w:spacing w:after="240"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6D6F5C" w:rsidRPr="00810B9C" w:rsidRDefault="006D6F5C" w:rsidP="00A95A75">
      <w:pPr>
        <w:spacing w:after="240" w:line="276" w:lineRule="auto"/>
        <w:ind w:left="99" w:right="10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D6F5C" w:rsidRPr="00810B9C" w:rsidRDefault="00E90880" w:rsidP="00A95A75">
      <w:pPr>
        <w:pStyle w:val="Nagwek1"/>
        <w:spacing w:after="240" w:line="276" w:lineRule="auto"/>
        <w:ind w:left="99" w:right="101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Umowa nr ………………</w:t>
      </w:r>
      <w:r w:rsidR="00244433" w:rsidRPr="00810B9C">
        <w:rPr>
          <w:rFonts w:ascii="Times New Roman" w:hAnsi="Times New Roman" w:cs="Times New Roman"/>
        </w:rPr>
        <w:t>……</w:t>
      </w:r>
      <w:r w:rsidRPr="00810B9C">
        <w:rPr>
          <w:rFonts w:ascii="Times New Roman" w:hAnsi="Times New Roman" w:cs="Times New Roman"/>
        </w:rPr>
        <w:t>…………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  <w:b/>
        </w:rPr>
      </w:pPr>
    </w:p>
    <w:p w:rsidR="006D6F5C" w:rsidRPr="00810B9C" w:rsidRDefault="00E90880" w:rsidP="00A95A75">
      <w:pPr>
        <w:pStyle w:val="Tekstpodstawowy"/>
        <w:tabs>
          <w:tab w:val="left" w:leader="dot" w:pos="3289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zawarta w dniu</w:t>
      </w:r>
      <w:r w:rsidRPr="00810B9C">
        <w:rPr>
          <w:rFonts w:ascii="Times New Roman" w:hAnsi="Times New Roman" w:cs="Times New Roman"/>
        </w:rPr>
        <w:tab/>
        <w:t xml:space="preserve">r. w </w:t>
      </w:r>
      <w:r w:rsidR="00883350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 xml:space="preserve"> </w:t>
      </w:r>
      <w:r w:rsidR="00244433" w:rsidRPr="00810B9C">
        <w:rPr>
          <w:rFonts w:ascii="Times New Roman" w:hAnsi="Times New Roman" w:cs="Times New Roman"/>
        </w:rPr>
        <w:t>pomiędzy</w:t>
      </w:r>
      <w:r w:rsidR="00244433" w:rsidRPr="00810B9C">
        <w:rPr>
          <w:rFonts w:ascii="Times New Roman" w:hAnsi="Times New Roman" w:cs="Times New Roman"/>
          <w:spacing w:val="-2"/>
        </w:rPr>
        <w:t>:</w:t>
      </w:r>
    </w:p>
    <w:p w:rsidR="006D6F5C" w:rsidRPr="00810B9C" w:rsidRDefault="00E90880" w:rsidP="00A95A75">
      <w:pPr>
        <w:pStyle w:val="Tekstpodstawowy"/>
        <w:tabs>
          <w:tab w:val="left" w:leader="dot" w:pos="5637"/>
        </w:tabs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Gminą </w:t>
      </w:r>
      <w:r w:rsidR="00883350" w:rsidRPr="00810B9C">
        <w:rPr>
          <w:rFonts w:ascii="Times New Roman" w:hAnsi="Times New Roman" w:cs="Times New Roman"/>
        </w:rPr>
        <w:t>Markusy</w:t>
      </w:r>
      <w:r w:rsidRPr="00810B9C">
        <w:rPr>
          <w:rFonts w:ascii="Times New Roman" w:hAnsi="Times New Roman" w:cs="Times New Roman"/>
        </w:rPr>
        <w:t xml:space="preserve"> – Gminnym Ośrodkiem Pomocy Społecznej w </w:t>
      </w:r>
      <w:r w:rsidR="00883350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>,</w:t>
      </w:r>
      <w:r w:rsidRPr="00810B9C">
        <w:rPr>
          <w:rFonts w:ascii="Times New Roman" w:hAnsi="Times New Roman" w:cs="Times New Roman"/>
          <w:spacing w:val="-1"/>
        </w:rPr>
        <w:t xml:space="preserve"> </w:t>
      </w:r>
      <w:r w:rsidRPr="00810B9C">
        <w:rPr>
          <w:rFonts w:ascii="Times New Roman" w:hAnsi="Times New Roman" w:cs="Times New Roman"/>
        </w:rPr>
        <w:t>reprezentowanym</w:t>
      </w:r>
      <w:r w:rsidRPr="00810B9C">
        <w:rPr>
          <w:rFonts w:ascii="Times New Roman" w:hAnsi="Times New Roman" w:cs="Times New Roman"/>
          <w:spacing w:val="-1"/>
        </w:rPr>
        <w:t xml:space="preserve"> </w:t>
      </w:r>
      <w:r w:rsidRPr="00810B9C">
        <w:rPr>
          <w:rFonts w:ascii="Times New Roman" w:hAnsi="Times New Roman" w:cs="Times New Roman"/>
        </w:rPr>
        <w:t>przez</w:t>
      </w:r>
      <w:r w:rsidRPr="00810B9C">
        <w:rPr>
          <w:rFonts w:ascii="Times New Roman" w:hAnsi="Times New Roman" w:cs="Times New Roman"/>
        </w:rPr>
        <w:tab/>
        <w:t>… - Kierownika</w:t>
      </w:r>
      <w:r w:rsidR="00883350" w:rsidRPr="00810B9C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GOPS,</w:t>
      </w:r>
      <w:r w:rsidRPr="00810B9C">
        <w:rPr>
          <w:rFonts w:ascii="Times New Roman" w:hAnsi="Times New Roman" w:cs="Times New Roman"/>
          <w:spacing w:val="3"/>
        </w:rPr>
        <w:t xml:space="preserve"> </w:t>
      </w:r>
      <w:r w:rsidRPr="00810B9C">
        <w:rPr>
          <w:rFonts w:ascii="Times New Roman" w:hAnsi="Times New Roman" w:cs="Times New Roman"/>
          <w:spacing w:val="-4"/>
        </w:rPr>
        <w:t>przy</w:t>
      </w:r>
    </w:p>
    <w:p w:rsidR="006D6F5C" w:rsidRPr="00810B9C" w:rsidRDefault="00244433" w:rsidP="00A95A75">
      <w:pPr>
        <w:pStyle w:val="Tekstpodstawowy"/>
        <w:tabs>
          <w:tab w:val="left" w:leader="dot" w:pos="340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udziale</w:t>
      </w:r>
      <w:r w:rsidRPr="00810B9C">
        <w:rPr>
          <w:rFonts w:ascii="Times New Roman" w:hAnsi="Times New Roman" w:cs="Times New Roman"/>
          <w:spacing w:val="-2"/>
        </w:rPr>
        <w:t>:</w:t>
      </w:r>
      <w:r w:rsidR="00E90880" w:rsidRPr="00810B9C">
        <w:rPr>
          <w:rFonts w:ascii="Times New Roman" w:hAnsi="Times New Roman" w:cs="Times New Roman"/>
        </w:rPr>
        <w:tab/>
        <w:t>Głównej księgowej ośrodka, zwanym w dalszej</w:t>
      </w:r>
      <w:r w:rsidR="00E90880" w:rsidRPr="00810B9C">
        <w:rPr>
          <w:rFonts w:ascii="Times New Roman" w:hAnsi="Times New Roman" w:cs="Times New Roman"/>
          <w:spacing w:val="-3"/>
        </w:rPr>
        <w:t xml:space="preserve"> </w:t>
      </w:r>
      <w:r w:rsidR="00E90880" w:rsidRPr="00810B9C">
        <w:rPr>
          <w:rFonts w:ascii="Times New Roman" w:hAnsi="Times New Roman" w:cs="Times New Roman"/>
        </w:rPr>
        <w:t>części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umowy </w:t>
      </w:r>
      <w:r w:rsidRPr="00810B9C">
        <w:rPr>
          <w:rFonts w:ascii="Times New Roman" w:hAnsi="Times New Roman" w:cs="Times New Roman"/>
          <w:b/>
          <w:sz w:val="24"/>
          <w:szCs w:val="24"/>
        </w:rPr>
        <w:t>Zamawiającym,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a</w:t>
      </w:r>
    </w:p>
    <w:p w:rsidR="006D6F5C" w:rsidRPr="00810B9C" w:rsidRDefault="00A95A75" w:rsidP="00A95A75">
      <w:pPr>
        <w:pStyle w:val="Tekstpodstawowy"/>
        <w:tabs>
          <w:tab w:val="left" w:leader="dot" w:pos="6037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………………………………………………… </w:t>
      </w:r>
      <w:r w:rsidR="00E90880" w:rsidRPr="00810B9C">
        <w:rPr>
          <w:rFonts w:ascii="Times New Roman" w:hAnsi="Times New Roman" w:cs="Times New Roman"/>
        </w:rPr>
        <w:t>z siedzibą</w:t>
      </w:r>
      <w:r w:rsidR="00E90880" w:rsidRPr="00810B9C">
        <w:rPr>
          <w:rFonts w:ascii="Times New Roman" w:hAnsi="Times New Roman" w:cs="Times New Roman"/>
          <w:spacing w:val="-3"/>
        </w:rPr>
        <w:t xml:space="preserve"> </w:t>
      </w:r>
      <w:r w:rsidR="00E90880" w:rsidRPr="00810B9C">
        <w:rPr>
          <w:rFonts w:ascii="Times New Roman" w:hAnsi="Times New Roman" w:cs="Times New Roman"/>
        </w:rPr>
        <w:t>w</w:t>
      </w:r>
      <w:r w:rsidR="00E90880" w:rsidRPr="00810B9C">
        <w:rPr>
          <w:rFonts w:ascii="Times New Roman" w:hAnsi="Times New Roman" w:cs="Times New Roman"/>
        </w:rPr>
        <w:tab/>
      </w:r>
      <w:r w:rsidRPr="00810B9C">
        <w:rPr>
          <w:rFonts w:ascii="Times New Roman" w:hAnsi="Times New Roman" w:cs="Times New Roman"/>
        </w:rPr>
        <w:t>………………</w:t>
      </w:r>
      <w:r w:rsidR="00883350" w:rsidRPr="00810B9C">
        <w:rPr>
          <w:rFonts w:ascii="Times New Roman" w:hAnsi="Times New Roman" w:cs="Times New Roman"/>
        </w:rPr>
        <w:t>……………...</w:t>
      </w:r>
      <w:r w:rsidR="00E90880" w:rsidRPr="00810B9C">
        <w:rPr>
          <w:rFonts w:ascii="Times New Roman" w:hAnsi="Times New Roman" w:cs="Times New Roman"/>
        </w:rPr>
        <w:t>, przy ul</w:t>
      </w:r>
      <w:r w:rsidRPr="00810B9C">
        <w:rPr>
          <w:rFonts w:ascii="Times New Roman" w:hAnsi="Times New Roman" w:cs="Times New Roman"/>
        </w:rPr>
        <w:t>……</w:t>
      </w:r>
      <w:r w:rsidR="00E90880" w:rsidRPr="00810B9C">
        <w:rPr>
          <w:rFonts w:ascii="Times New Roman" w:hAnsi="Times New Roman" w:cs="Times New Roman"/>
        </w:rPr>
        <w:t>………........…</w:t>
      </w:r>
      <w:r w:rsidR="00244433" w:rsidRPr="00810B9C">
        <w:rPr>
          <w:rFonts w:ascii="Times New Roman" w:hAnsi="Times New Roman" w:cs="Times New Roman"/>
        </w:rPr>
        <w:t>……</w:t>
      </w:r>
      <w:r w:rsidR="00E90880" w:rsidRPr="00810B9C">
        <w:rPr>
          <w:rFonts w:ascii="Times New Roman" w:hAnsi="Times New Roman" w:cs="Times New Roman"/>
        </w:rPr>
        <w:t>, wpisaną/</w:t>
      </w:r>
      <w:proofErr w:type="spellStart"/>
      <w:r w:rsidR="00E90880" w:rsidRPr="00810B9C">
        <w:rPr>
          <w:rFonts w:ascii="Times New Roman" w:hAnsi="Times New Roman" w:cs="Times New Roman"/>
        </w:rPr>
        <w:t>ym</w:t>
      </w:r>
      <w:proofErr w:type="spellEnd"/>
      <w:r w:rsidR="00E90880" w:rsidRPr="00810B9C">
        <w:rPr>
          <w:rFonts w:ascii="Times New Roman" w:hAnsi="Times New Roman" w:cs="Times New Roman"/>
        </w:rPr>
        <w:t xml:space="preserve"> do</w:t>
      </w:r>
      <w:r w:rsidRPr="00810B9C">
        <w:rPr>
          <w:rFonts w:ascii="Times New Roman" w:hAnsi="Times New Roman" w:cs="Times New Roman"/>
        </w:rPr>
        <w:t xml:space="preserve"> </w:t>
      </w:r>
      <w:r w:rsidR="00E90880" w:rsidRPr="00810B9C">
        <w:rPr>
          <w:rFonts w:ascii="Times New Roman" w:hAnsi="Times New Roman" w:cs="Times New Roman"/>
        </w:rPr>
        <w:t>………………………………………………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Reprezentowaną/ym przez Pana/Panią …………................................…………….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810B9C">
        <w:rPr>
          <w:rFonts w:ascii="Times New Roman" w:hAnsi="Times New Roman" w:cs="Times New Roman"/>
          <w:b/>
          <w:sz w:val="24"/>
          <w:szCs w:val="24"/>
        </w:rPr>
        <w:t>„Wykonawcą”,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zaś wspólnie zwanymi dalej </w:t>
      </w:r>
      <w:r w:rsidRPr="00810B9C">
        <w:rPr>
          <w:rFonts w:ascii="Times New Roman" w:hAnsi="Times New Roman" w:cs="Times New Roman"/>
          <w:b/>
          <w:sz w:val="24"/>
          <w:szCs w:val="24"/>
        </w:rPr>
        <w:t>„Stronami”.</w:t>
      </w:r>
    </w:p>
    <w:p w:rsidR="006D6F5C" w:rsidRPr="00810B9C" w:rsidRDefault="00E90880" w:rsidP="00A95A75">
      <w:pPr>
        <w:pStyle w:val="Tekstpodstawowy"/>
        <w:spacing w:after="240" w:line="276" w:lineRule="auto"/>
        <w:ind w:right="113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Do niniejszej umowy nie stosuje się Prawa zamówień publicznych na podstawie art.</w:t>
      </w:r>
      <w:r w:rsidR="00244433" w:rsidRPr="00810B9C">
        <w:rPr>
          <w:rFonts w:ascii="Times New Roman" w:hAnsi="Times New Roman" w:cs="Times New Roman"/>
        </w:rPr>
        <w:t xml:space="preserve"> 2 ust. 1 ustawy z dnia </w:t>
      </w:r>
      <w:r w:rsidRPr="00810B9C">
        <w:rPr>
          <w:rFonts w:ascii="Times New Roman" w:hAnsi="Times New Roman" w:cs="Times New Roman"/>
        </w:rPr>
        <w:t xml:space="preserve"> </w:t>
      </w:r>
      <w:r w:rsidR="00244433" w:rsidRPr="00810B9C">
        <w:rPr>
          <w:rFonts w:ascii="Times New Roman" w:hAnsi="Times New Roman" w:cs="Times New Roman"/>
        </w:rPr>
        <w:t>11 września 2019 r. - Prawo zamówień publicznych (t.j. Dz. U. z 2021 r. poz. 1129 z późn. zm.).</w:t>
      </w:r>
    </w:p>
    <w:p w:rsidR="00810B9C" w:rsidRPr="00810B9C" w:rsidRDefault="00810B9C" w:rsidP="00A95A75">
      <w:pPr>
        <w:pStyle w:val="Tekstpodstawowy"/>
        <w:spacing w:after="240" w:line="276" w:lineRule="auto"/>
        <w:ind w:right="113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61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Przedmiotem niniejszej umowy jest świadczenie w 202</w:t>
      </w:r>
      <w:r w:rsidR="00883350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r. usług pobytu w mieszkaniu chronionym wspieranym kobiet i/lub mężczyzn, który ma przygotować pod opieką specjalistów osoby tam przebywające do prowadzenia samodzielnego życia lub wspomagającą te osoby w codziennym</w:t>
      </w:r>
      <w:r w:rsidRPr="00810B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funkcjonowaniu.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391"/>
        </w:tabs>
        <w:spacing w:after="240"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rodzaj i zakres świadczonego wsparcia oraz warunki kierowania i pobytu w mieszkaniu chronionym muszą być zgodne art. 53 ustawy z dnia 12 marca 2004r. o pomocy społecznej </w:t>
      </w:r>
      <w:r w:rsidR="00300084" w:rsidRPr="00810B9C">
        <w:rPr>
          <w:rFonts w:ascii="Times New Roman" w:hAnsi="Times New Roman" w:cs="Times New Roman"/>
          <w:sz w:val="24"/>
          <w:szCs w:val="24"/>
        </w:rPr>
        <w:t>(t.j. Dz. U. z 2021 r. poz. 2268)</w:t>
      </w:r>
      <w:r w:rsidRPr="00810B9C">
        <w:rPr>
          <w:rFonts w:ascii="Times New Roman" w:hAnsi="Times New Roman" w:cs="Times New Roman"/>
          <w:sz w:val="24"/>
          <w:szCs w:val="24"/>
        </w:rPr>
        <w:t xml:space="preserve"> oraz Rozporządzeniem Ministra Pracy i Polityki Społecznej </w:t>
      </w:r>
      <w:r w:rsidR="00244433" w:rsidRPr="00810B9C">
        <w:rPr>
          <w:rFonts w:ascii="Times New Roman" w:hAnsi="Times New Roman" w:cs="Times New Roman"/>
          <w:sz w:val="24"/>
          <w:szCs w:val="24"/>
        </w:rPr>
        <w:t xml:space="preserve">z dnia 26 kwietnia 2018 r. </w:t>
      </w:r>
      <w:r w:rsidRPr="00810B9C">
        <w:rPr>
          <w:rFonts w:ascii="Times New Roman" w:hAnsi="Times New Roman" w:cs="Times New Roman"/>
          <w:sz w:val="24"/>
          <w:szCs w:val="24"/>
        </w:rPr>
        <w:t xml:space="preserve">w sprawie mieszkań chronionych </w:t>
      </w:r>
      <w:r w:rsidRPr="00810B9C">
        <w:rPr>
          <w:rFonts w:ascii="Times New Roman" w:hAnsi="Times New Roman" w:cs="Times New Roman"/>
          <w:sz w:val="24"/>
          <w:szCs w:val="24"/>
        </w:rPr>
        <w:lastRenderedPageBreak/>
        <w:t>(Dz. U. z 2018 r. poz. 822).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32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Wykonawca zapewnia miejsce w postaci usług określonych w ust. 1, dla osób kierowanych przez Gminę </w:t>
      </w:r>
      <w:r w:rsidR="00244433" w:rsidRPr="00810B9C">
        <w:rPr>
          <w:rFonts w:ascii="Times New Roman" w:hAnsi="Times New Roman" w:cs="Times New Roman"/>
          <w:sz w:val="24"/>
          <w:szCs w:val="24"/>
        </w:rPr>
        <w:t>Markusy -</w:t>
      </w:r>
      <w:r w:rsidRPr="00810B9C">
        <w:rPr>
          <w:rFonts w:ascii="Times New Roman" w:hAnsi="Times New Roman" w:cs="Times New Roman"/>
          <w:sz w:val="24"/>
          <w:szCs w:val="24"/>
        </w:rPr>
        <w:t xml:space="preserve"> Gminny Ośrodek Pomocy Społecznej w</w:t>
      </w:r>
      <w:r w:rsidRPr="00810B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83350" w:rsidRPr="00810B9C">
        <w:rPr>
          <w:rFonts w:ascii="Times New Roman" w:hAnsi="Times New Roman" w:cs="Times New Roman"/>
          <w:sz w:val="24"/>
          <w:szCs w:val="24"/>
        </w:rPr>
        <w:t>Markusach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413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przewiduje, że prognozowana średnia liczba skierowanych w ciągu roku osób wynosić będzie do 1 osób. Podana przez Zamawiającego ilość osób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Zamawiającego.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 dopuszcza także zwiększenie zakresu usługi – o 1 osobę więcej.</w:t>
      </w:r>
    </w:p>
    <w:p w:rsidR="006D6F5C" w:rsidRPr="00810B9C" w:rsidRDefault="00E90880" w:rsidP="00A95A75">
      <w:pPr>
        <w:pStyle w:val="Tekstpodstawowy"/>
        <w:spacing w:after="240" w:line="276" w:lineRule="auto"/>
        <w:ind w:right="112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 będzie dokonywał zapłaty za faktyczną ilość osób korzystających z świadczonych usług.</w:t>
      </w:r>
    </w:p>
    <w:p w:rsidR="006D6F5C" w:rsidRPr="00810B9C" w:rsidRDefault="00E90880" w:rsidP="00810B9C">
      <w:pPr>
        <w:pStyle w:val="Akapitzlist"/>
        <w:numPr>
          <w:ilvl w:val="0"/>
          <w:numId w:val="8"/>
        </w:numPr>
        <w:tabs>
          <w:tab w:val="left" w:pos="401"/>
        </w:tabs>
        <w:spacing w:after="240"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podana przez Zamawiającego w ust. 4 ilość osób bezdomnych jest ilością przewidywaną w całym okresie trwania niniejszego zamówienia. Zamawiający zastrzega sobie możliwość zmniejszenia ww. ilości osób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w zależności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od ilości faktycznych potrzeb w tym zakresie. Wykonawca oświadcza, że przyjmuje powyższe zastrzeżenia i z tego tytułu nie będą przysługiwały żadne roszczenia, w tym pieniężne wobec Zamawiającego.</w:t>
      </w:r>
    </w:p>
    <w:p w:rsidR="006D6F5C" w:rsidRPr="00810B9C" w:rsidRDefault="00E90880" w:rsidP="00A95A75">
      <w:pPr>
        <w:pStyle w:val="Akapitzlist"/>
        <w:numPr>
          <w:ilvl w:val="0"/>
          <w:numId w:val="8"/>
        </w:numPr>
        <w:tabs>
          <w:tab w:val="left" w:pos="396"/>
        </w:tabs>
        <w:spacing w:after="240" w:line="276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dopuszcza się także zwiększenie zakresu usługi - liczby osób o nie więcej niż 1 osobę. Zamawiający będzie dokonywał zapłaty za faktyczną ilość osób korzystających z usług</w:t>
      </w:r>
      <w:r w:rsidRPr="00810B9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świadczonych.</w:t>
      </w:r>
    </w:p>
    <w:p w:rsidR="006D6F5C" w:rsidRPr="00810B9C" w:rsidRDefault="00E90880" w:rsidP="00810B9C">
      <w:pPr>
        <w:pStyle w:val="Akapitzlist"/>
        <w:numPr>
          <w:ilvl w:val="0"/>
          <w:numId w:val="8"/>
        </w:numPr>
        <w:tabs>
          <w:tab w:val="left" w:pos="386"/>
        </w:tabs>
        <w:spacing w:after="240" w:line="276" w:lineRule="auto"/>
        <w:ind w:left="385" w:hanging="27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ustalają, iż miejscem świadczenia usług będzie</w:t>
      </w:r>
      <w:r w:rsidRPr="00810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10B9C" w:rsidRPr="00810B9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810B9C">
        <w:rPr>
          <w:rFonts w:ascii="Times New Roman" w:hAnsi="Times New Roman" w:cs="Times New Roman"/>
          <w:sz w:val="24"/>
          <w:szCs w:val="24"/>
        </w:rPr>
        <w:t>(dokładny adres)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2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444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każdorazowe umieszczenie osoby, potrzebującej miejsca w mieszkaniu chronionym odbywać się będzie na podstawie skierowania oraz indywidualnej decyzji administracyjnej przyznania pomocy w tej formie, wydanej przez Kierownika Gminnego Ośrodka Pomocy Społecznej w </w:t>
      </w:r>
      <w:r w:rsidR="00883350" w:rsidRPr="00810B9C">
        <w:rPr>
          <w:rFonts w:ascii="Times New Roman" w:hAnsi="Times New Roman" w:cs="Times New Roman"/>
          <w:sz w:val="24"/>
          <w:szCs w:val="24"/>
        </w:rPr>
        <w:t>Markusach</w:t>
      </w:r>
      <w:r w:rsidRPr="00810B9C">
        <w:rPr>
          <w:rFonts w:ascii="Times New Roman" w:hAnsi="Times New Roman" w:cs="Times New Roman"/>
          <w:sz w:val="24"/>
          <w:szCs w:val="24"/>
        </w:rPr>
        <w:t>. Decyzja zawierać będzie: imię i nazwisko świadczeniobiorcy, rodzaj, zakres i okres świadczenia</w:t>
      </w:r>
      <w:r w:rsidRPr="00810B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usługi.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497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ustalają, iż w szczególnie uzasadnionych przypadkach Wykonawca podejmie świadczenie usług w oparciu o dane przekazane telefonicznie lub e- mailem. Takie zlecenie usług będzie potwierdzone kopią decyzji administracyjnej bez zbędnej zwłoki. Przetwarzanie danych osobowych niezbędne dla celów realizacji niniejszej Umowy odbywać się będzie zgodnie z przepisami Rozporządzenia </w:t>
      </w:r>
      <w:r w:rsidR="00244433" w:rsidRPr="00810B9C">
        <w:rPr>
          <w:rFonts w:ascii="Times New Roman" w:hAnsi="Times New Roman" w:cs="Times New Roman"/>
          <w:sz w:val="24"/>
          <w:szCs w:val="24"/>
        </w:rPr>
        <w:t xml:space="preserve">Parlamentu Europejskiego i </w:t>
      </w:r>
      <w:r w:rsidR="00244433" w:rsidRPr="00810B9C">
        <w:rPr>
          <w:rFonts w:ascii="Times New Roman" w:hAnsi="Times New Roman" w:cs="Times New Roman"/>
          <w:sz w:val="24"/>
          <w:szCs w:val="24"/>
        </w:rPr>
        <w:lastRenderedPageBreak/>
        <w:t>Rady (UE) 2016</w:t>
      </w:r>
      <w:r w:rsidRPr="00810B9C">
        <w:rPr>
          <w:rFonts w:ascii="Times New Roman" w:hAnsi="Times New Roman" w:cs="Times New Roman"/>
          <w:sz w:val="24"/>
          <w:szCs w:val="24"/>
        </w:rPr>
        <w:t>/</w:t>
      </w:r>
      <w:r w:rsidR="00244433" w:rsidRPr="00810B9C">
        <w:rPr>
          <w:rFonts w:ascii="Times New Roman" w:hAnsi="Times New Roman" w:cs="Times New Roman"/>
          <w:sz w:val="24"/>
          <w:szCs w:val="24"/>
        </w:rPr>
        <w:t>679 z dnia 27 kwietnia 2016 r.</w:t>
      </w:r>
      <w:r w:rsidRPr="00810B9C">
        <w:rPr>
          <w:rFonts w:ascii="Times New Roman" w:hAnsi="Times New Roman" w:cs="Times New Roman"/>
          <w:sz w:val="24"/>
          <w:szCs w:val="24"/>
        </w:rPr>
        <w:t xml:space="preserve">   w sprawie ochrony osób fizycznych w związku z przetwarzaniem danych osobowych i w sprawie swobodnego przepływu takich danych oraz uchylenia dyrektyw 95/46/WE (Dz. Urz. WE L 119 z 4 maja 2016r) oraz ustawy dnia 10 maja 2018 r. o ochronie danych osobowych (Dz.U. z 2019 r. poz. 1781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t.j.).</w:t>
      </w:r>
    </w:p>
    <w:p w:rsidR="006D6F5C" w:rsidRPr="00810B9C" w:rsidRDefault="00E90880" w:rsidP="00A95A75">
      <w:pPr>
        <w:pStyle w:val="Akapitzlist"/>
        <w:numPr>
          <w:ilvl w:val="0"/>
          <w:numId w:val="7"/>
        </w:numPr>
        <w:tabs>
          <w:tab w:val="left" w:pos="396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Zakres przetwarzania danych osobowych określi odrębna umowa z Wykonawcą o powierzenie przetwarzania danych</w:t>
      </w:r>
      <w:r w:rsidRPr="00810B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osobowych.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3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76"/>
          <w:tab w:val="left" w:leader="dot" w:pos="6195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Strony zgodnie ustalają, iż koszt dobowego pobytu 1 osoby w mieszkaniu chronionym     </w:t>
      </w:r>
      <w:r w:rsidR="00244433" w:rsidRPr="00810B9C">
        <w:rPr>
          <w:rFonts w:ascii="Times New Roman" w:hAnsi="Times New Roman" w:cs="Times New Roman"/>
          <w:sz w:val="24"/>
          <w:szCs w:val="24"/>
        </w:rPr>
        <w:t>wspieranym, łącznie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="00244433" w:rsidRPr="00810B9C">
        <w:rPr>
          <w:rFonts w:ascii="Times New Roman" w:hAnsi="Times New Roman" w:cs="Times New Roman"/>
          <w:sz w:val="24"/>
          <w:szCs w:val="24"/>
        </w:rPr>
        <w:t>wynosi: ..................</w:t>
      </w:r>
      <w:r w:rsidR="00810B9C" w:rsidRPr="00810B9C">
        <w:rPr>
          <w:rFonts w:ascii="Times New Roman" w:hAnsi="Times New Roman" w:cs="Times New Roman"/>
          <w:sz w:val="24"/>
          <w:szCs w:val="24"/>
        </w:rPr>
        <w:t>..........</w:t>
      </w:r>
      <w:r w:rsidR="00244433" w:rsidRPr="00810B9C">
        <w:rPr>
          <w:rFonts w:ascii="Times New Roman" w:hAnsi="Times New Roman" w:cs="Times New Roman"/>
          <w:sz w:val="24"/>
          <w:szCs w:val="24"/>
        </w:rPr>
        <w:t>.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zł </w:t>
      </w:r>
      <w:r w:rsidR="00244433" w:rsidRPr="00810B9C">
        <w:rPr>
          <w:rFonts w:ascii="Times New Roman" w:hAnsi="Times New Roman" w:cs="Times New Roman"/>
          <w:sz w:val="24"/>
          <w:szCs w:val="24"/>
        </w:rPr>
        <w:t>brutto, słownie</w:t>
      </w:r>
      <w:r w:rsidRPr="00810B9C">
        <w:rPr>
          <w:rFonts w:ascii="Times New Roman" w:hAnsi="Times New Roman" w:cs="Times New Roman"/>
          <w:sz w:val="24"/>
          <w:szCs w:val="24"/>
        </w:rPr>
        <w:t>:(</w:t>
      </w:r>
      <w:r w:rsidR="00810B9C" w:rsidRPr="00810B9C">
        <w:rPr>
          <w:rFonts w:ascii="Times New Roman" w:hAnsi="Times New Roman" w:cs="Times New Roman"/>
          <w:sz w:val="24"/>
          <w:szCs w:val="24"/>
        </w:rPr>
        <w:tab/>
      </w:r>
      <w:r w:rsidR="00810B9C" w:rsidRPr="00810B9C">
        <w:rPr>
          <w:rFonts w:ascii="Times New Roman" w:hAnsi="Times New Roman" w:cs="Times New Roman"/>
          <w:sz w:val="24"/>
          <w:szCs w:val="24"/>
        </w:rPr>
        <w:tab/>
      </w:r>
      <w:r w:rsidRPr="00810B9C">
        <w:rPr>
          <w:rFonts w:ascii="Times New Roman" w:hAnsi="Times New Roman" w:cs="Times New Roman"/>
          <w:sz w:val="24"/>
          <w:szCs w:val="24"/>
        </w:rPr>
        <w:tab/>
        <w:t>).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07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zobowiązuje się do pokrywania kosztów pobytu osób skierowanych wyłącznie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="00FB64DA">
        <w:rPr>
          <w:rFonts w:ascii="Times New Roman" w:hAnsi="Times New Roman" w:cs="Times New Roman"/>
          <w:sz w:val="24"/>
          <w:szCs w:val="24"/>
        </w:rPr>
        <w:t>z</w:t>
      </w:r>
      <w:r w:rsidR="00883350" w:rsidRPr="00810B9C">
        <w:rPr>
          <w:rFonts w:ascii="Times New Roman" w:hAnsi="Times New Roman" w:cs="Times New Roman"/>
          <w:sz w:val="24"/>
          <w:szCs w:val="24"/>
        </w:rPr>
        <w:t>a</w:t>
      </w:r>
      <w:r w:rsidRPr="00810B9C">
        <w:rPr>
          <w:rFonts w:ascii="Times New Roman" w:hAnsi="Times New Roman" w:cs="Times New Roman"/>
          <w:sz w:val="24"/>
          <w:szCs w:val="24"/>
        </w:rPr>
        <w:t xml:space="preserve"> czas</w:t>
      </w:r>
      <w:r w:rsidR="00FB64DA">
        <w:rPr>
          <w:rFonts w:ascii="Times New Roman" w:hAnsi="Times New Roman" w:cs="Times New Roman"/>
          <w:sz w:val="24"/>
          <w:szCs w:val="24"/>
        </w:rPr>
        <w:t xml:space="preserve"> ich</w:t>
      </w:r>
      <w:r w:rsidRPr="00810B9C">
        <w:rPr>
          <w:rFonts w:ascii="Times New Roman" w:hAnsi="Times New Roman" w:cs="Times New Roman"/>
          <w:sz w:val="24"/>
          <w:szCs w:val="24"/>
        </w:rPr>
        <w:t xml:space="preserve"> rzeczywistego przebywania w mieszkaniu chronionym</w:t>
      </w:r>
      <w:r w:rsidR="00FB64DA">
        <w:rPr>
          <w:rFonts w:ascii="Times New Roman" w:hAnsi="Times New Roman" w:cs="Times New Roman"/>
          <w:sz w:val="24"/>
          <w:szCs w:val="24"/>
        </w:rPr>
        <w:t>, wyłącznie w okresie w jakim udzielono im tej formy wsparcia decyzją Kierownika Gminnego Ośrodka Pomocy Społecznej w Markusach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86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7 dnia następnego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miesiąca.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07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W grudniu 202</w:t>
      </w:r>
      <w:r w:rsidR="00656A8B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roku, fakturę wraz z rozliczeniem za grudzień należy przedłożyć do 20 grudnia br. uwzględniając obecność za pozostałe dni miesiąca na podstawie stanu osób przebywających na ten dzień w mieszkaniu chronionym. Korekta ewentualnych nieobecności po </w:t>
      </w:r>
      <w:r w:rsidR="00F37E70">
        <w:rPr>
          <w:rFonts w:ascii="Times New Roman" w:hAnsi="Times New Roman" w:cs="Times New Roman"/>
          <w:sz w:val="24"/>
          <w:szCs w:val="24"/>
        </w:rPr>
        <w:t xml:space="preserve">dniu </w:t>
      </w:r>
      <w:r w:rsidR="00F37E70" w:rsidRPr="00810B9C">
        <w:rPr>
          <w:rFonts w:ascii="Times New Roman" w:hAnsi="Times New Roman" w:cs="Times New Roman"/>
          <w:sz w:val="24"/>
          <w:szCs w:val="24"/>
        </w:rPr>
        <w:t>20</w:t>
      </w:r>
      <w:r w:rsidR="00F37E70">
        <w:rPr>
          <w:rFonts w:ascii="Times New Roman" w:hAnsi="Times New Roman" w:cs="Times New Roman"/>
          <w:sz w:val="24"/>
          <w:szCs w:val="24"/>
        </w:rPr>
        <w:t>.</w:t>
      </w:r>
      <w:r w:rsidRPr="00810B9C">
        <w:rPr>
          <w:rFonts w:ascii="Times New Roman" w:hAnsi="Times New Roman" w:cs="Times New Roman"/>
          <w:sz w:val="24"/>
          <w:szCs w:val="24"/>
        </w:rPr>
        <w:t>12.202</w:t>
      </w:r>
      <w:r w:rsidR="00656A8B" w:rsidRPr="00810B9C">
        <w:rPr>
          <w:rFonts w:ascii="Times New Roman" w:hAnsi="Times New Roman" w:cs="Times New Roman"/>
          <w:sz w:val="24"/>
          <w:szCs w:val="24"/>
        </w:rPr>
        <w:t>2</w:t>
      </w:r>
      <w:r w:rsidRPr="00810B9C">
        <w:rPr>
          <w:rFonts w:ascii="Times New Roman" w:hAnsi="Times New Roman" w:cs="Times New Roman"/>
          <w:sz w:val="24"/>
          <w:szCs w:val="24"/>
        </w:rPr>
        <w:t xml:space="preserve"> roku, zostanie rozliczona w styczniu</w:t>
      </w:r>
      <w:r w:rsidRPr="00810B9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202</w:t>
      </w:r>
      <w:r w:rsidR="00656A8B" w:rsidRPr="00810B9C">
        <w:rPr>
          <w:rFonts w:ascii="Times New Roman" w:hAnsi="Times New Roman" w:cs="Times New Roman"/>
          <w:sz w:val="24"/>
          <w:szCs w:val="24"/>
        </w:rPr>
        <w:t>3</w:t>
      </w:r>
      <w:r w:rsidR="00810B9C" w:rsidRP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roku.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431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zobowiązuje się do przekazywania na konto wykonawcy należnej kwoty za miesiąc poprzedni w terminie 14 dni roboczych od dnia otrzymania</w:t>
      </w:r>
      <w:r w:rsidRPr="00810B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faktury.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385"/>
        </w:tabs>
        <w:spacing w:after="240" w:line="276" w:lineRule="auto"/>
        <w:ind w:left="384" w:hanging="269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:rsidR="006D6F5C" w:rsidRPr="00810B9C" w:rsidRDefault="00E90880" w:rsidP="00A95A75">
      <w:pPr>
        <w:pStyle w:val="Akapitzlist"/>
        <w:numPr>
          <w:ilvl w:val="0"/>
          <w:numId w:val="6"/>
        </w:numPr>
        <w:tabs>
          <w:tab w:val="left" w:pos="385"/>
        </w:tabs>
        <w:spacing w:after="240" w:line="276" w:lineRule="auto"/>
        <w:ind w:left="384" w:hanging="269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Adresem dla doręczenia Zamawiającemu faktury VAT</w:t>
      </w:r>
      <w:r w:rsidRPr="00810B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jest:</w:t>
      </w:r>
    </w:p>
    <w:p w:rsidR="006D6F5C" w:rsidRPr="00810B9C" w:rsidRDefault="00E90880" w:rsidP="00A95A75">
      <w:pPr>
        <w:pStyle w:val="Nagwek1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  <w:b w:val="0"/>
        </w:rPr>
        <w:t xml:space="preserve">Nabywca: </w:t>
      </w:r>
      <w:r w:rsidRPr="00810B9C">
        <w:rPr>
          <w:rFonts w:ascii="Times New Roman" w:hAnsi="Times New Roman" w:cs="Times New Roman"/>
        </w:rPr>
        <w:t xml:space="preserve">Gmina </w:t>
      </w:r>
      <w:r w:rsidR="00656A8B" w:rsidRPr="00810B9C">
        <w:rPr>
          <w:rFonts w:ascii="Times New Roman" w:hAnsi="Times New Roman" w:cs="Times New Roman"/>
        </w:rPr>
        <w:t>Markusy</w:t>
      </w:r>
      <w:r w:rsidRPr="00810B9C">
        <w:rPr>
          <w:rFonts w:ascii="Times New Roman" w:hAnsi="Times New Roman" w:cs="Times New Roman"/>
        </w:rPr>
        <w:t xml:space="preserve">, </w:t>
      </w:r>
      <w:r w:rsidR="00244433" w:rsidRPr="00810B9C">
        <w:rPr>
          <w:rFonts w:ascii="Times New Roman" w:hAnsi="Times New Roman" w:cs="Times New Roman"/>
        </w:rPr>
        <w:t>Markusy</w:t>
      </w:r>
      <w:r w:rsidR="00810B9C" w:rsidRPr="00810B9C">
        <w:rPr>
          <w:rFonts w:ascii="Times New Roman" w:hAnsi="Times New Roman" w:cs="Times New Roman"/>
        </w:rPr>
        <w:t xml:space="preserve"> 82</w:t>
      </w:r>
      <w:r w:rsidR="00244433" w:rsidRPr="00810B9C">
        <w:rPr>
          <w:rFonts w:ascii="Times New Roman" w:hAnsi="Times New Roman" w:cs="Times New Roman"/>
        </w:rPr>
        <w:t>,</w:t>
      </w:r>
      <w:r w:rsidRPr="00810B9C">
        <w:rPr>
          <w:rFonts w:ascii="Times New Roman" w:hAnsi="Times New Roman" w:cs="Times New Roman"/>
        </w:rPr>
        <w:t xml:space="preserve"> </w:t>
      </w:r>
      <w:r w:rsidR="00656A8B" w:rsidRPr="00810B9C">
        <w:rPr>
          <w:rFonts w:ascii="Times New Roman" w:hAnsi="Times New Roman" w:cs="Times New Roman"/>
        </w:rPr>
        <w:t>82-325 Markusy 82</w:t>
      </w:r>
      <w:r w:rsidR="00810B9C" w:rsidRPr="00810B9C">
        <w:rPr>
          <w:rFonts w:ascii="Times New Roman" w:hAnsi="Times New Roman" w:cs="Times New Roman"/>
        </w:rPr>
        <w:t xml:space="preserve">, </w:t>
      </w:r>
      <w:r w:rsidRPr="00810B9C">
        <w:rPr>
          <w:rFonts w:ascii="Times New Roman" w:hAnsi="Times New Roman" w:cs="Times New Roman"/>
        </w:rPr>
        <w:t>NIP: 5783106288</w:t>
      </w:r>
    </w:p>
    <w:p w:rsidR="006D6F5C" w:rsidRPr="00810B9C" w:rsidRDefault="00E90880" w:rsidP="00A95A75">
      <w:pPr>
        <w:spacing w:after="240" w:line="276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 xml:space="preserve">Odbiorca: </w:t>
      </w:r>
      <w:r w:rsidRPr="00810B9C">
        <w:rPr>
          <w:rFonts w:ascii="Times New Roman" w:hAnsi="Times New Roman" w:cs="Times New Roman"/>
          <w:b/>
          <w:sz w:val="24"/>
          <w:szCs w:val="24"/>
        </w:rPr>
        <w:t xml:space="preserve">Gminny Ośrodek Pomocy Społecznej w </w:t>
      </w:r>
      <w:r w:rsidR="00656A8B" w:rsidRPr="00810B9C">
        <w:rPr>
          <w:rFonts w:ascii="Times New Roman" w:hAnsi="Times New Roman" w:cs="Times New Roman"/>
          <w:b/>
          <w:bCs/>
          <w:sz w:val="24"/>
          <w:szCs w:val="24"/>
        </w:rPr>
        <w:t>Markusach, 82-325 Markusy 81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4</w:t>
      </w:r>
    </w:p>
    <w:p w:rsidR="006D6F5C" w:rsidRPr="00810B9C" w:rsidRDefault="00E90880" w:rsidP="00A95A75">
      <w:pPr>
        <w:pStyle w:val="Tekstpodstawowy"/>
        <w:spacing w:after="240" w:line="276" w:lineRule="auto"/>
        <w:ind w:right="111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 xml:space="preserve">1. Zamawiający zastrzega sobie prawo do bieżącego sprawowania nadzoru na realizacją niniejszej umowy przez upoważnionego do tego </w:t>
      </w:r>
      <w:r w:rsidR="00244433" w:rsidRPr="00810B9C">
        <w:rPr>
          <w:rFonts w:ascii="Times New Roman" w:hAnsi="Times New Roman" w:cs="Times New Roman"/>
        </w:rPr>
        <w:t>pracownika Gminnego</w:t>
      </w:r>
      <w:r w:rsidRPr="00810B9C">
        <w:rPr>
          <w:rFonts w:ascii="Times New Roman" w:hAnsi="Times New Roman" w:cs="Times New Roman"/>
        </w:rPr>
        <w:t xml:space="preserve"> Ośrodka Pomocy </w:t>
      </w:r>
      <w:r w:rsidRPr="00810B9C">
        <w:rPr>
          <w:rFonts w:ascii="Times New Roman" w:hAnsi="Times New Roman" w:cs="Times New Roman"/>
        </w:rPr>
        <w:lastRenderedPageBreak/>
        <w:t xml:space="preserve">Społecznej w </w:t>
      </w:r>
      <w:r w:rsidR="00357B94" w:rsidRPr="00810B9C">
        <w:rPr>
          <w:rFonts w:ascii="Times New Roman" w:hAnsi="Times New Roman" w:cs="Times New Roman"/>
        </w:rPr>
        <w:t>Markusach</w:t>
      </w:r>
      <w:r w:rsidRPr="00810B9C">
        <w:rPr>
          <w:rFonts w:ascii="Times New Roman" w:hAnsi="Times New Roman" w:cs="Times New Roman"/>
        </w:rPr>
        <w:t xml:space="preserve">, a w szczególności </w:t>
      </w:r>
      <w:r w:rsidR="00244433" w:rsidRPr="00810B9C">
        <w:rPr>
          <w:rFonts w:ascii="Times New Roman" w:hAnsi="Times New Roman" w:cs="Times New Roman"/>
        </w:rPr>
        <w:t>do: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kontroli dokumentacji przebywających w mieszkaniu</w:t>
      </w:r>
      <w:r w:rsidRPr="00810B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chronionym,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kontroli warunków socjalno–bytowych,</w:t>
      </w:r>
    </w:p>
    <w:p w:rsidR="006D6F5C" w:rsidRPr="00810B9C" w:rsidRDefault="00E90880" w:rsidP="00A95A75">
      <w:pPr>
        <w:pStyle w:val="Akapitzlist"/>
        <w:numPr>
          <w:ilvl w:val="0"/>
          <w:numId w:val="5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merytorycznej kontroli prowadzonej pracy</w:t>
      </w:r>
      <w:r w:rsidRPr="00810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socjalnej.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5</w:t>
      </w:r>
    </w:p>
    <w:p w:rsidR="006D6F5C" w:rsidRPr="00810B9C" w:rsidRDefault="00E90880" w:rsidP="00A95A75">
      <w:pPr>
        <w:pStyle w:val="Tekstpodstawowy"/>
        <w:spacing w:after="240" w:line="276" w:lineRule="auto"/>
        <w:ind w:right="115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Wykonawca zobowiązuje się do świadczenia usług, o których mowa w §1 ust. 1 zgodnie z minimalnym zakresem usług, określonym w Rozporządzeniu, o którym mowa w § 1 ust. 2,</w:t>
      </w:r>
    </w:p>
    <w:p w:rsidR="006D6F5C" w:rsidRPr="00810B9C" w:rsidRDefault="00E90880" w:rsidP="00A95A75">
      <w:pPr>
        <w:pStyle w:val="Akapitzlist"/>
        <w:numPr>
          <w:ilvl w:val="0"/>
          <w:numId w:val="4"/>
        </w:numPr>
        <w:tabs>
          <w:tab w:val="left" w:pos="462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pisemnego informowania zamawiającego o wydaleniu z placówki z podaniem przyczyny w terminie 4 dni roboczych od dnia zaistnienia</w:t>
      </w:r>
      <w:r w:rsidRPr="00810B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zdarzenia,</w:t>
      </w:r>
    </w:p>
    <w:p w:rsidR="006D6F5C" w:rsidRPr="00810B9C" w:rsidRDefault="00E90880" w:rsidP="00A95A75">
      <w:pPr>
        <w:pStyle w:val="Akapitzlist"/>
        <w:numPr>
          <w:ilvl w:val="0"/>
          <w:numId w:val="4"/>
        </w:numPr>
        <w:tabs>
          <w:tab w:val="left" w:pos="560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informowania Zamawiającego o innych istotnych kwestiach dotyczących skierowanej osoby, a mających wpływ na wydaną decyzję np. sytuacja zawodowa lub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finansowa.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6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398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Umowę zawar</w:t>
      </w:r>
      <w:r w:rsidR="00FB54AD">
        <w:rPr>
          <w:rFonts w:ascii="Times New Roman" w:hAnsi="Times New Roman" w:cs="Times New Roman"/>
          <w:sz w:val="24"/>
          <w:szCs w:val="24"/>
        </w:rPr>
        <w:t>to na c</w:t>
      </w:r>
      <w:r w:rsidR="005E4347">
        <w:rPr>
          <w:rFonts w:ascii="Times New Roman" w:hAnsi="Times New Roman" w:cs="Times New Roman"/>
          <w:sz w:val="24"/>
          <w:szCs w:val="24"/>
        </w:rPr>
        <w:t>z</w:t>
      </w:r>
      <w:r w:rsidR="007669B9">
        <w:rPr>
          <w:rFonts w:ascii="Times New Roman" w:hAnsi="Times New Roman" w:cs="Times New Roman"/>
          <w:sz w:val="24"/>
          <w:szCs w:val="24"/>
        </w:rPr>
        <w:t>as o</w:t>
      </w:r>
      <w:r w:rsidR="0016191F">
        <w:rPr>
          <w:rFonts w:ascii="Times New Roman" w:hAnsi="Times New Roman" w:cs="Times New Roman"/>
          <w:sz w:val="24"/>
          <w:szCs w:val="24"/>
        </w:rPr>
        <w:t>kreślony od dnia 01 grudnia</w:t>
      </w:r>
      <w:r w:rsidR="00CD4DD0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2022r. do dnia 31 grudnia 2022</w:t>
      </w:r>
      <w:r w:rsidRPr="00810B9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80"/>
        </w:tabs>
        <w:spacing w:after="240" w:line="27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zastrzega sobie prawo do wypowiedzenia niniejszej umowy z zachowaniem jednomiesięcznego okresu wypowiedzenia ze skutkiem na koniec miesiąca.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85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Wykonawcy w przypadku, o którym mowa w ust. 2 niniejszego paragrafu przysługuje jedynie żądanie wynagrodzenia należnego z tytułu wykonanej części przedmiotu</w:t>
      </w:r>
      <w:r w:rsidRPr="00810B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umowy.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92"/>
        </w:tabs>
        <w:spacing w:after="240" w:line="276" w:lineRule="auto"/>
        <w:ind w:right="116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Zamawiający ma prawo odstąpić od umowy w trybie natychmiastowym w przypadku niewykonania lub nienależytego wykonywania umowy przez</w:t>
      </w:r>
      <w:r w:rsidRPr="00810B9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Wykonawcę,</w:t>
      </w:r>
    </w:p>
    <w:p w:rsidR="006D6F5C" w:rsidRPr="00810B9C" w:rsidRDefault="00E90880" w:rsidP="00A95A75">
      <w:pPr>
        <w:pStyle w:val="Akapitzlist"/>
        <w:numPr>
          <w:ilvl w:val="0"/>
          <w:numId w:val="3"/>
        </w:numPr>
        <w:tabs>
          <w:tab w:val="left" w:pos="492"/>
        </w:tabs>
        <w:spacing w:after="240" w:line="276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Odstąpienie od umowy musi pod rygorem nieważności nastąpić w formie pisemnej.</w:t>
      </w:r>
    </w:p>
    <w:p w:rsidR="00810B9C" w:rsidRPr="00810B9C" w:rsidRDefault="00810B9C" w:rsidP="00810B9C">
      <w:pPr>
        <w:tabs>
          <w:tab w:val="left" w:pos="492"/>
        </w:tabs>
        <w:spacing w:after="240"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7</w:t>
      </w:r>
    </w:p>
    <w:p w:rsidR="006D6F5C" w:rsidRPr="00810B9C" w:rsidRDefault="00E90880" w:rsidP="00810B9C">
      <w:pPr>
        <w:pStyle w:val="Akapitzlist"/>
        <w:numPr>
          <w:ilvl w:val="0"/>
          <w:numId w:val="2"/>
        </w:numPr>
        <w:tabs>
          <w:tab w:val="left" w:pos="408"/>
        </w:tabs>
        <w:spacing w:after="240"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Strony zgodnie postanawiają, że przy realizacji niniejszej umowy Zamawiającego będzie</w:t>
      </w:r>
      <w:r w:rsidRPr="00810B9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reprezentować: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……………………………………,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tel.</w:t>
      </w:r>
      <w:r w:rsidRPr="00810B9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,</w:t>
      </w:r>
      <w:r w:rsidRPr="00810B9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fax……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,</w:t>
      </w:r>
      <w:r w:rsidRPr="00810B9C">
        <w:rPr>
          <w:rFonts w:ascii="Times New Roman" w:hAnsi="Times New Roman" w:cs="Times New Roman"/>
          <w:sz w:val="24"/>
          <w:szCs w:val="24"/>
        </w:rPr>
        <w:tab/>
        <w:t>e-mail</w:t>
      </w:r>
      <w:r w:rsidRPr="00810B9C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Pr="00810B9C">
        <w:rPr>
          <w:rFonts w:ascii="Times New Roman" w:hAnsi="Times New Roman" w:cs="Times New Roman"/>
          <w:sz w:val="24"/>
          <w:szCs w:val="24"/>
        </w:rPr>
        <w:t>.</w:t>
      </w:r>
      <w:r w:rsidRPr="00810B9C">
        <w:rPr>
          <w:rFonts w:ascii="Times New Roman" w:hAnsi="Times New Roman" w:cs="Times New Roman"/>
          <w:sz w:val="24"/>
          <w:szCs w:val="24"/>
        </w:rPr>
        <w:tab/>
        <w:t>lub</w:t>
      </w:r>
      <w:r w:rsidRPr="00810B9C">
        <w:rPr>
          <w:rFonts w:ascii="Times New Roman" w:hAnsi="Times New Roman" w:cs="Times New Roman"/>
          <w:sz w:val="24"/>
          <w:szCs w:val="24"/>
        </w:rPr>
        <w:tab/>
        <w:t>inna</w:t>
      </w:r>
      <w:r w:rsidRPr="00810B9C">
        <w:rPr>
          <w:rFonts w:ascii="Times New Roman" w:hAnsi="Times New Roman" w:cs="Times New Roman"/>
          <w:sz w:val="24"/>
          <w:szCs w:val="24"/>
        </w:rPr>
        <w:tab/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osoba </w:t>
      </w:r>
      <w:r w:rsidRPr="00810B9C">
        <w:rPr>
          <w:rFonts w:ascii="Times New Roman" w:hAnsi="Times New Roman" w:cs="Times New Roman"/>
          <w:sz w:val="24"/>
          <w:szCs w:val="24"/>
        </w:rPr>
        <w:t>upoważniona przez</w:t>
      </w:r>
      <w:r w:rsidRPr="00810B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Zamawiającego,</w:t>
      </w:r>
    </w:p>
    <w:p w:rsidR="006D6F5C" w:rsidRPr="00810B9C" w:rsidRDefault="00E90880" w:rsidP="00810B9C">
      <w:pPr>
        <w:pStyle w:val="Tekstpodstawowy"/>
        <w:tabs>
          <w:tab w:val="left" w:pos="547"/>
          <w:tab w:val="left" w:pos="2203"/>
          <w:tab w:val="left" w:pos="3208"/>
          <w:tab w:val="left" w:pos="5146"/>
          <w:tab w:val="left" w:pos="887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a</w:t>
      </w:r>
      <w:r w:rsidRPr="00810B9C">
        <w:rPr>
          <w:rFonts w:ascii="Times New Roman" w:hAnsi="Times New Roman" w:cs="Times New Roman"/>
        </w:rPr>
        <w:tab/>
        <w:t>Wykonawcę,</w:t>
      </w:r>
      <w:r w:rsidRPr="00810B9C">
        <w:rPr>
          <w:rFonts w:ascii="Times New Roman" w:hAnsi="Times New Roman" w:cs="Times New Roman"/>
        </w:rPr>
        <w:tab/>
        <w:t>będzie</w:t>
      </w:r>
      <w:r w:rsidRPr="00810B9C">
        <w:rPr>
          <w:rFonts w:ascii="Times New Roman" w:hAnsi="Times New Roman" w:cs="Times New Roman"/>
        </w:rPr>
        <w:tab/>
        <w:t>reprezentować:</w:t>
      </w:r>
      <w:r w:rsidRPr="00810B9C">
        <w:rPr>
          <w:rFonts w:ascii="Times New Roman" w:hAnsi="Times New Roman" w:cs="Times New Roman"/>
        </w:rPr>
        <w:tab/>
        <w:t>…………………………,</w:t>
      </w:r>
      <w:r w:rsidRPr="00810B9C">
        <w:rPr>
          <w:rFonts w:ascii="Times New Roman" w:hAnsi="Times New Roman" w:cs="Times New Roman"/>
        </w:rPr>
        <w:lastRenderedPageBreak/>
        <w:tab/>
        <w:t>tel.</w:t>
      </w:r>
      <w:r w:rsidR="00810B9C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…………</w:t>
      </w:r>
      <w:r w:rsidR="00244433" w:rsidRPr="00810B9C">
        <w:rPr>
          <w:rFonts w:ascii="Times New Roman" w:hAnsi="Times New Roman" w:cs="Times New Roman"/>
        </w:rPr>
        <w:t>………</w:t>
      </w:r>
      <w:r w:rsidRPr="00810B9C">
        <w:rPr>
          <w:rFonts w:ascii="Times New Roman" w:hAnsi="Times New Roman" w:cs="Times New Roman"/>
        </w:rPr>
        <w:t>, fax</w:t>
      </w:r>
      <w:r w:rsidRPr="00810B9C">
        <w:rPr>
          <w:rFonts w:ascii="Times New Roman" w:hAnsi="Times New Roman" w:cs="Times New Roman"/>
        </w:rPr>
        <w:tab/>
        <w:t>,</w:t>
      </w:r>
    </w:p>
    <w:p w:rsidR="006D6F5C" w:rsidRPr="00810B9C" w:rsidRDefault="00E90880" w:rsidP="00810B9C">
      <w:pPr>
        <w:pStyle w:val="Akapitzlist"/>
        <w:numPr>
          <w:ilvl w:val="0"/>
          <w:numId w:val="2"/>
        </w:numPr>
        <w:tabs>
          <w:tab w:val="left" w:pos="441"/>
        </w:tabs>
        <w:spacing w:after="240"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Zmiany osób wymienionych w ust. 1 nie wymagają zmiany umowy i stają się skuteczne z chwilą zawiadomienia drugiej Strony o</w:t>
      </w:r>
      <w:r w:rsidRPr="00810B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zmianie.</w:t>
      </w: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8</w:t>
      </w: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 sprawach nieuregulowanych niniejszą umową stosuje się odpowiednie przepisy kodeksu cywilnego oraz ustawy o pomocy społecznej.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9</w:t>
      </w:r>
    </w:p>
    <w:p w:rsidR="006D6F5C" w:rsidRPr="00810B9C" w:rsidRDefault="00E90880" w:rsidP="00A95A75">
      <w:pPr>
        <w:pStyle w:val="Tekstpodstawowy"/>
        <w:spacing w:after="240" w:line="276" w:lineRule="auto"/>
        <w:ind w:right="408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Wszelkie zmiany niniejszej umowy wymagają zachowania formy pisemnej pod rygorem nieważności.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10</w:t>
      </w:r>
    </w:p>
    <w:p w:rsidR="006D6F5C" w:rsidRPr="00810B9C" w:rsidRDefault="00E90880" w:rsidP="00A95A75">
      <w:pPr>
        <w:pStyle w:val="Tekstpodstawowy"/>
        <w:spacing w:after="240" w:line="276" w:lineRule="auto"/>
        <w:ind w:right="115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Sądem właściwym do dochodzenia roszczeń wynikających z niniejszej umowy jest Sąd właściwy miejscowo dla Zamawiającego.</w:t>
      </w:r>
    </w:p>
    <w:p w:rsidR="006D6F5C" w:rsidRPr="00810B9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810B9C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11</w:t>
      </w:r>
    </w:p>
    <w:p w:rsidR="006D6F5C" w:rsidRPr="00810B9C" w:rsidRDefault="00E90880" w:rsidP="00A95A75">
      <w:pPr>
        <w:pStyle w:val="Tekstpodstawowy"/>
        <w:spacing w:after="240" w:line="276" w:lineRule="auto"/>
        <w:ind w:left="99" w:right="6021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Integralną częścią umowy są:</w:t>
      </w:r>
    </w:p>
    <w:p w:rsidR="006D6F5C" w:rsidRPr="00810B9C" w:rsidRDefault="00E90880" w:rsidP="00A95A75">
      <w:pPr>
        <w:pStyle w:val="Akapitzlist"/>
        <w:numPr>
          <w:ilvl w:val="0"/>
          <w:numId w:val="1"/>
        </w:numPr>
        <w:tabs>
          <w:tab w:val="left" w:pos="39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Zapytanie ofertowe z dnia …………………………</w:t>
      </w:r>
      <w:r w:rsidR="00244433" w:rsidRPr="00810B9C">
        <w:rPr>
          <w:rFonts w:ascii="Times New Roman" w:hAnsi="Times New Roman" w:cs="Times New Roman"/>
          <w:sz w:val="24"/>
          <w:szCs w:val="24"/>
        </w:rPr>
        <w:t>……</w:t>
      </w:r>
      <w:r w:rsidR="00244433" w:rsidRPr="00810B9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D84DF2" w:rsidRPr="005E4347" w:rsidRDefault="00E90880" w:rsidP="005E4347">
      <w:pPr>
        <w:pStyle w:val="Akapitzlist"/>
        <w:numPr>
          <w:ilvl w:val="0"/>
          <w:numId w:val="1"/>
        </w:numPr>
        <w:tabs>
          <w:tab w:val="left" w:pos="397"/>
          <w:tab w:val="left" w:leader="dot" w:pos="9001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810B9C">
        <w:rPr>
          <w:rFonts w:ascii="Times New Roman" w:hAnsi="Times New Roman" w:cs="Times New Roman"/>
          <w:sz w:val="24"/>
          <w:szCs w:val="24"/>
        </w:rPr>
        <w:t>Oferta Wykonawcy z dnia …</w:t>
      </w:r>
      <w:r w:rsidR="00D84DF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90CFB">
        <w:rPr>
          <w:rFonts w:ascii="Times New Roman" w:hAnsi="Times New Roman" w:cs="Times New Roman"/>
          <w:sz w:val="24"/>
          <w:szCs w:val="24"/>
        </w:rPr>
        <w:t xml:space="preserve"> </w:t>
      </w:r>
      <w:r w:rsidR="00FB64DA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810B9C">
        <w:rPr>
          <w:rFonts w:ascii="Times New Roman" w:hAnsi="Times New Roman" w:cs="Times New Roman"/>
          <w:sz w:val="24"/>
          <w:szCs w:val="24"/>
        </w:rPr>
        <w:t xml:space="preserve"> </w:t>
      </w:r>
      <w:r w:rsidRPr="00810B9C">
        <w:rPr>
          <w:rFonts w:ascii="Times New Roman" w:hAnsi="Times New Roman" w:cs="Times New Roman"/>
          <w:sz w:val="24"/>
          <w:szCs w:val="24"/>
        </w:rPr>
        <w:t>(data wpływu)</w:t>
      </w:r>
    </w:p>
    <w:p w:rsidR="006D6F5C" w:rsidRPr="00810B9C" w:rsidRDefault="00E90880" w:rsidP="00D84DF2">
      <w:pPr>
        <w:pStyle w:val="Tekstpodstawowy"/>
        <w:spacing w:after="240" w:line="276" w:lineRule="auto"/>
        <w:ind w:right="408"/>
        <w:jc w:val="center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§ 12</w:t>
      </w:r>
    </w:p>
    <w:p w:rsidR="006D6F5C" w:rsidRPr="00810B9C" w:rsidRDefault="00E90880" w:rsidP="00A95A75">
      <w:pPr>
        <w:pStyle w:val="Tekstpodstawowy"/>
        <w:spacing w:after="240" w:line="276" w:lineRule="auto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Umowę niniejszą sporządzono w dwóch jednobrzmiących egzemplarzach, jeden egzemplarz</w:t>
      </w:r>
      <w:r w:rsidR="00D84DF2">
        <w:rPr>
          <w:rFonts w:ascii="Times New Roman" w:hAnsi="Times New Roman" w:cs="Times New Roman"/>
        </w:rPr>
        <w:t xml:space="preserve"> </w:t>
      </w:r>
      <w:r w:rsidRPr="00810B9C">
        <w:rPr>
          <w:rFonts w:ascii="Times New Roman" w:hAnsi="Times New Roman" w:cs="Times New Roman"/>
        </w:rPr>
        <w:t>dla Zamawiającego i jeden egzemplarz dla Wykonawcy.</w:t>
      </w:r>
    </w:p>
    <w:p w:rsidR="006D6F5C" w:rsidRDefault="006D6F5C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C666B0" w:rsidRDefault="00C666B0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D84DF2" w:rsidRPr="00810B9C" w:rsidRDefault="00D84DF2" w:rsidP="00A95A75">
      <w:pPr>
        <w:pStyle w:val="Tekstpodstawowy"/>
        <w:spacing w:after="240" w:line="276" w:lineRule="auto"/>
        <w:ind w:left="0"/>
        <w:jc w:val="both"/>
        <w:rPr>
          <w:rFonts w:ascii="Times New Roman" w:hAnsi="Times New Roman" w:cs="Times New Roman"/>
        </w:rPr>
      </w:pPr>
    </w:p>
    <w:p w:rsidR="006D6F5C" w:rsidRPr="00810B9C" w:rsidRDefault="00E90880" w:rsidP="006122DD">
      <w:pPr>
        <w:pStyle w:val="Tekstpodstawowy"/>
        <w:tabs>
          <w:tab w:val="left" w:pos="7242"/>
        </w:tabs>
        <w:spacing w:after="240" w:line="276" w:lineRule="auto"/>
        <w:ind w:left="583"/>
        <w:jc w:val="both"/>
        <w:rPr>
          <w:rFonts w:ascii="Times New Roman" w:hAnsi="Times New Roman" w:cs="Times New Roman"/>
        </w:rPr>
      </w:pPr>
      <w:r w:rsidRPr="00810B9C">
        <w:rPr>
          <w:rFonts w:ascii="Times New Roman" w:hAnsi="Times New Roman" w:cs="Times New Roman"/>
        </w:rPr>
        <w:t>Zamawiający</w:t>
      </w:r>
      <w:r w:rsidRPr="00810B9C">
        <w:rPr>
          <w:rFonts w:ascii="Times New Roman" w:hAnsi="Times New Roman" w:cs="Times New Roman"/>
        </w:rPr>
        <w:tab/>
        <w:t>Wykonawca</w:t>
      </w:r>
      <w:r w:rsidR="00D84DF2">
        <w:rPr>
          <w:rFonts w:ascii="Times New Roman" w:hAnsi="Times New Roman" w:cs="Times New Roman"/>
        </w:rPr>
        <w:t xml:space="preserve">                                               </w:t>
      </w:r>
      <w:r w:rsidR="00C666B0">
        <w:rPr>
          <w:rFonts w:ascii="Times New Roman" w:hAnsi="Times New Roman" w:cs="Times New Roman"/>
        </w:rPr>
        <w:t xml:space="preserve">             </w:t>
      </w:r>
    </w:p>
    <w:sectPr w:rsidR="006D6F5C" w:rsidRPr="00810B9C" w:rsidSect="00810B9C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A1B"/>
    <w:multiLevelType w:val="hybridMultilevel"/>
    <w:tmpl w:val="FD30A228"/>
    <w:lvl w:ilvl="0" w:tplc="837CCC7A">
      <w:start w:val="1"/>
      <w:numFmt w:val="decimal"/>
      <w:lvlText w:val="%1."/>
      <w:lvlJc w:val="left"/>
      <w:pPr>
        <w:ind w:left="116" w:hanging="345"/>
      </w:pPr>
      <w:rPr>
        <w:rFonts w:ascii="Times New Roman" w:eastAsia="Arial" w:hAnsi="Times New Roman" w:cs="Times New Roman" w:hint="default"/>
        <w:spacing w:val="-21"/>
        <w:w w:val="100"/>
        <w:sz w:val="24"/>
        <w:szCs w:val="24"/>
        <w:lang w:val="pl-PL" w:eastAsia="en-US" w:bidi="ar-SA"/>
      </w:rPr>
    </w:lvl>
    <w:lvl w:ilvl="1" w:tplc="3E442984">
      <w:numFmt w:val="bullet"/>
      <w:lvlText w:val="•"/>
      <w:lvlJc w:val="left"/>
      <w:pPr>
        <w:ind w:left="1038" w:hanging="345"/>
      </w:pPr>
      <w:rPr>
        <w:rFonts w:hint="default"/>
        <w:lang w:val="pl-PL" w:eastAsia="en-US" w:bidi="ar-SA"/>
      </w:rPr>
    </w:lvl>
    <w:lvl w:ilvl="2" w:tplc="155CAE2C">
      <w:numFmt w:val="bullet"/>
      <w:lvlText w:val="•"/>
      <w:lvlJc w:val="left"/>
      <w:pPr>
        <w:ind w:left="1957" w:hanging="345"/>
      </w:pPr>
      <w:rPr>
        <w:rFonts w:hint="default"/>
        <w:lang w:val="pl-PL" w:eastAsia="en-US" w:bidi="ar-SA"/>
      </w:rPr>
    </w:lvl>
    <w:lvl w:ilvl="3" w:tplc="3D646F5E">
      <w:numFmt w:val="bullet"/>
      <w:lvlText w:val="•"/>
      <w:lvlJc w:val="left"/>
      <w:pPr>
        <w:ind w:left="2875" w:hanging="345"/>
      </w:pPr>
      <w:rPr>
        <w:rFonts w:hint="default"/>
        <w:lang w:val="pl-PL" w:eastAsia="en-US" w:bidi="ar-SA"/>
      </w:rPr>
    </w:lvl>
    <w:lvl w:ilvl="4" w:tplc="E1808BA6">
      <w:numFmt w:val="bullet"/>
      <w:lvlText w:val="•"/>
      <w:lvlJc w:val="left"/>
      <w:pPr>
        <w:ind w:left="3794" w:hanging="345"/>
      </w:pPr>
      <w:rPr>
        <w:rFonts w:hint="default"/>
        <w:lang w:val="pl-PL" w:eastAsia="en-US" w:bidi="ar-SA"/>
      </w:rPr>
    </w:lvl>
    <w:lvl w:ilvl="5" w:tplc="01BA8712">
      <w:numFmt w:val="bullet"/>
      <w:lvlText w:val="•"/>
      <w:lvlJc w:val="left"/>
      <w:pPr>
        <w:ind w:left="4713" w:hanging="345"/>
      </w:pPr>
      <w:rPr>
        <w:rFonts w:hint="default"/>
        <w:lang w:val="pl-PL" w:eastAsia="en-US" w:bidi="ar-SA"/>
      </w:rPr>
    </w:lvl>
    <w:lvl w:ilvl="6" w:tplc="65169B94">
      <w:numFmt w:val="bullet"/>
      <w:lvlText w:val="•"/>
      <w:lvlJc w:val="left"/>
      <w:pPr>
        <w:ind w:left="5631" w:hanging="345"/>
      </w:pPr>
      <w:rPr>
        <w:rFonts w:hint="default"/>
        <w:lang w:val="pl-PL" w:eastAsia="en-US" w:bidi="ar-SA"/>
      </w:rPr>
    </w:lvl>
    <w:lvl w:ilvl="7" w:tplc="097E92CA">
      <w:numFmt w:val="bullet"/>
      <w:lvlText w:val="•"/>
      <w:lvlJc w:val="left"/>
      <w:pPr>
        <w:ind w:left="6550" w:hanging="345"/>
      </w:pPr>
      <w:rPr>
        <w:rFonts w:hint="default"/>
        <w:lang w:val="pl-PL" w:eastAsia="en-US" w:bidi="ar-SA"/>
      </w:rPr>
    </w:lvl>
    <w:lvl w:ilvl="8" w:tplc="BA54D7DA">
      <w:numFmt w:val="bullet"/>
      <w:lvlText w:val="•"/>
      <w:lvlJc w:val="left"/>
      <w:pPr>
        <w:ind w:left="7469" w:hanging="345"/>
      </w:pPr>
      <w:rPr>
        <w:rFonts w:hint="default"/>
        <w:lang w:val="pl-PL" w:eastAsia="en-US" w:bidi="ar-SA"/>
      </w:rPr>
    </w:lvl>
  </w:abstractNum>
  <w:abstractNum w:abstractNumId="1">
    <w:nsid w:val="04F1447C"/>
    <w:multiLevelType w:val="hybridMultilevel"/>
    <w:tmpl w:val="9B826140"/>
    <w:lvl w:ilvl="0" w:tplc="72D4C9F8">
      <w:start w:val="1"/>
      <w:numFmt w:val="decimal"/>
      <w:lvlText w:val="%1."/>
      <w:lvlJc w:val="left"/>
      <w:pPr>
        <w:ind w:left="116" w:hanging="292"/>
      </w:pPr>
      <w:rPr>
        <w:rFonts w:ascii="Times New Roman" w:eastAsia="Arial" w:hAnsi="Times New Roman" w:cs="Times New Roman" w:hint="default"/>
        <w:w w:val="100"/>
        <w:sz w:val="24"/>
        <w:szCs w:val="24"/>
        <w:lang w:val="pl-PL" w:eastAsia="en-US" w:bidi="ar-SA"/>
      </w:rPr>
    </w:lvl>
    <w:lvl w:ilvl="1" w:tplc="B6989B5A">
      <w:numFmt w:val="bullet"/>
      <w:lvlText w:val="•"/>
      <w:lvlJc w:val="left"/>
      <w:pPr>
        <w:ind w:left="1038" w:hanging="292"/>
      </w:pPr>
      <w:rPr>
        <w:rFonts w:hint="default"/>
        <w:lang w:val="pl-PL" w:eastAsia="en-US" w:bidi="ar-SA"/>
      </w:rPr>
    </w:lvl>
    <w:lvl w:ilvl="2" w:tplc="34308E20">
      <w:numFmt w:val="bullet"/>
      <w:lvlText w:val="•"/>
      <w:lvlJc w:val="left"/>
      <w:pPr>
        <w:ind w:left="1957" w:hanging="292"/>
      </w:pPr>
      <w:rPr>
        <w:rFonts w:hint="default"/>
        <w:lang w:val="pl-PL" w:eastAsia="en-US" w:bidi="ar-SA"/>
      </w:rPr>
    </w:lvl>
    <w:lvl w:ilvl="3" w:tplc="E9D09536">
      <w:numFmt w:val="bullet"/>
      <w:lvlText w:val="•"/>
      <w:lvlJc w:val="left"/>
      <w:pPr>
        <w:ind w:left="2875" w:hanging="292"/>
      </w:pPr>
      <w:rPr>
        <w:rFonts w:hint="default"/>
        <w:lang w:val="pl-PL" w:eastAsia="en-US" w:bidi="ar-SA"/>
      </w:rPr>
    </w:lvl>
    <w:lvl w:ilvl="4" w:tplc="A8206E50">
      <w:numFmt w:val="bullet"/>
      <w:lvlText w:val="•"/>
      <w:lvlJc w:val="left"/>
      <w:pPr>
        <w:ind w:left="3794" w:hanging="292"/>
      </w:pPr>
      <w:rPr>
        <w:rFonts w:hint="default"/>
        <w:lang w:val="pl-PL" w:eastAsia="en-US" w:bidi="ar-SA"/>
      </w:rPr>
    </w:lvl>
    <w:lvl w:ilvl="5" w:tplc="61AA287A">
      <w:numFmt w:val="bullet"/>
      <w:lvlText w:val="•"/>
      <w:lvlJc w:val="left"/>
      <w:pPr>
        <w:ind w:left="4713" w:hanging="292"/>
      </w:pPr>
      <w:rPr>
        <w:rFonts w:hint="default"/>
        <w:lang w:val="pl-PL" w:eastAsia="en-US" w:bidi="ar-SA"/>
      </w:rPr>
    </w:lvl>
    <w:lvl w:ilvl="6" w:tplc="3642F8A0">
      <w:numFmt w:val="bullet"/>
      <w:lvlText w:val="•"/>
      <w:lvlJc w:val="left"/>
      <w:pPr>
        <w:ind w:left="5631" w:hanging="292"/>
      </w:pPr>
      <w:rPr>
        <w:rFonts w:hint="default"/>
        <w:lang w:val="pl-PL" w:eastAsia="en-US" w:bidi="ar-SA"/>
      </w:rPr>
    </w:lvl>
    <w:lvl w:ilvl="7" w:tplc="B2F86370">
      <w:numFmt w:val="bullet"/>
      <w:lvlText w:val="•"/>
      <w:lvlJc w:val="left"/>
      <w:pPr>
        <w:ind w:left="6550" w:hanging="292"/>
      </w:pPr>
      <w:rPr>
        <w:rFonts w:hint="default"/>
        <w:lang w:val="pl-PL" w:eastAsia="en-US" w:bidi="ar-SA"/>
      </w:rPr>
    </w:lvl>
    <w:lvl w:ilvl="8" w:tplc="22683E06">
      <w:numFmt w:val="bullet"/>
      <w:lvlText w:val="•"/>
      <w:lvlJc w:val="left"/>
      <w:pPr>
        <w:ind w:left="7469" w:hanging="292"/>
      </w:pPr>
      <w:rPr>
        <w:rFonts w:hint="default"/>
        <w:lang w:val="pl-PL" w:eastAsia="en-US" w:bidi="ar-SA"/>
      </w:rPr>
    </w:lvl>
  </w:abstractNum>
  <w:abstractNum w:abstractNumId="2">
    <w:nsid w:val="48164AE2"/>
    <w:multiLevelType w:val="hybridMultilevel"/>
    <w:tmpl w:val="7E8E875C"/>
    <w:lvl w:ilvl="0" w:tplc="4FDAD606">
      <w:start w:val="1"/>
      <w:numFmt w:val="decimal"/>
      <w:lvlText w:val="%1."/>
      <w:lvlJc w:val="left"/>
      <w:pPr>
        <w:ind w:left="116" w:hanging="360"/>
      </w:pPr>
      <w:rPr>
        <w:rFonts w:ascii="Times New Roman" w:eastAsia="Arial" w:hAnsi="Times New Roman" w:cs="Times New Roman" w:hint="default"/>
        <w:b w:val="0"/>
        <w:bCs w:val="0"/>
        <w:spacing w:val="-3"/>
        <w:w w:val="100"/>
        <w:sz w:val="24"/>
        <w:szCs w:val="24"/>
        <w:lang w:val="pl-PL" w:eastAsia="en-US" w:bidi="ar-SA"/>
      </w:rPr>
    </w:lvl>
    <w:lvl w:ilvl="1" w:tplc="B9EAD0C4">
      <w:numFmt w:val="bullet"/>
      <w:lvlText w:val="•"/>
      <w:lvlJc w:val="left"/>
      <w:pPr>
        <w:ind w:left="1038" w:hanging="360"/>
      </w:pPr>
      <w:rPr>
        <w:rFonts w:hint="default"/>
        <w:lang w:val="pl-PL" w:eastAsia="en-US" w:bidi="ar-SA"/>
      </w:rPr>
    </w:lvl>
    <w:lvl w:ilvl="2" w:tplc="83C80724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3" w:tplc="50CE623E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5A2A83C6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AB94E70C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50C400AC">
      <w:numFmt w:val="bullet"/>
      <w:lvlText w:val="•"/>
      <w:lvlJc w:val="left"/>
      <w:pPr>
        <w:ind w:left="5631" w:hanging="360"/>
      </w:pPr>
      <w:rPr>
        <w:rFonts w:hint="default"/>
        <w:lang w:val="pl-PL" w:eastAsia="en-US" w:bidi="ar-SA"/>
      </w:rPr>
    </w:lvl>
    <w:lvl w:ilvl="7" w:tplc="14100B9A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8" w:tplc="7A14B192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3">
    <w:nsid w:val="55904DC5"/>
    <w:multiLevelType w:val="hybridMultilevel"/>
    <w:tmpl w:val="CD4C64AC"/>
    <w:lvl w:ilvl="0" w:tplc="04150011">
      <w:start w:val="1"/>
      <w:numFmt w:val="decimal"/>
      <w:lvlText w:val="%1)"/>
      <w:lvlJc w:val="left"/>
      <w:pPr>
        <w:ind w:left="396" w:hanging="281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1" w:tplc="F94A33E0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82628064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1FBE0DCE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D6A874C6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2DF6AC78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02EEBE5E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C15CA2E8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49B297F8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4">
    <w:nsid w:val="5C172B11"/>
    <w:multiLevelType w:val="hybridMultilevel"/>
    <w:tmpl w:val="CA7450BE"/>
    <w:lvl w:ilvl="0" w:tplc="E6A63484">
      <w:start w:val="1"/>
      <w:numFmt w:val="decimal"/>
      <w:lvlText w:val="%1."/>
      <w:lvlJc w:val="left"/>
      <w:pPr>
        <w:ind w:left="116" w:hanging="282"/>
      </w:pPr>
      <w:rPr>
        <w:rFonts w:ascii="Times New Roman" w:eastAsia="Arial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68982AA2">
      <w:numFmt w:val="bullet"/>
      <w:lvlText w:val="•"/>
      <w:lvlJc w:val="left"/>
      <w:pPr>
        <w:ind w:left="1038" w:hanging="282"/>
      </w:pPr>
      <w:rPr>
        <w:rFonts w:hint="default"/>
        <w:lang w:val="pl-PL" w:eastAsia="en-US" w:bidi="ar-SA"/>
      </w:rPr>
    </w:lvl>
    <w:lvl w:ilvl="2" w:tplc="E38887EC">
      <w:numFmt w:val="bullet"/>
      <w:lvlText w:val="•"/>
      <w:lvlJc w:val="left"/>
      <w:pPr>
        <w:ind w:left="1957" w:hanging="282"/>
      </w:pPr>
      <w:rPr>
        <w:rFonts w:hint="default"/>
        <w:lang w:val="pl-PL" w:eastAsia="en-US" w:bidi="ar-SA"/>
      </w:rPr>
    </w:lvl>
    <w:lvl w:ilvl="3" w:tplc="E39A3D8E">
      <w:numFmt w:val="bullet"/>
      <w:lvlText w:val="•"/>
      <w:lvlJc w:val="left"/>
      <w:pPr>
        <w:ind w:left="2875" w:hanging="282"/>
      </w:pPr>
      <w:rPr>
        <w:rFonts w:hint="default"/>
        <w:lang w:val="pl-PL" w:eastAsia="en-US" w:bidi="ar-SA"/>
      </w:rPr>
    </w:lvl>
    <w:lvl w:ilvl="4" w:tplc="C1A0A8DC">
      <w:numFmt w:val="bullet"/>
      <w:lvlText w:val="•"/>
      <w:lvlJc w:val="left"/>
      <w:pPr>
        <w:ind w:left="3794" w:hanging="282"/>
      </w:pPr>
      <w:rPr>
        <w:rFonts w:hint="default"/>
        <w:lang w:val="pl-PL" w:eastAsia="en-US" w:bidi="ar-SA"/>
      </w:rPr>
    </w:lvl>
    <w:lvl w:ilvl="5" w:tplc="74E627E8">
      <w:numFmt w:val="bullet"/>
      <w:lvlText w:val="•"/>
      <w:lvlJc w:val="left"/>
      <w:pPr>
        <w:ind w:left="4713" w:hanging="282"/>
      </w:pPr>
      <w:rPr>
        <w:rFonts w:hint="default"/>
        <w:lang w:val="pl-PL" w:eastAsia="en-US" w:bidi="ar-SA"/>
      </w:rPr>
    </w:lvl>
    <w:lvl w:ilvl="6" w:tplc="7AB6FAB6">
      <w:numFmt w:val="bullet"/>
      <w:lvlText w:val="•"/>
      <w:lvlJc w:val="left"/>
      <w:pPr>
        <w:ind w:left="5631" w:hanging="282"/>
      </w:pPr>
      <w:rPr>
        <w:rFonts w:hint="default"/>
        <w:lang w:val="pl-PL" w:eastAsia="en-US" w:bidi="ar-SA"/>
      </w:rPr>
    </w:lvl>
    <w:lvl w:ilvl="7" w:tplc="B142D794">
      <w:numFmt w:val="bullet"/>
      <w:lvlText w:val="•"/>
      <w:lvlJc w:val="left"/>
      <w:pPr>
        <w:ind w:left="6550" w:hanging="282"/>
      </w:pPr>
      <w:rPr>
        <w:rFonts w:hint="default"/>
        <w:lang w:val="pl-PL" w:eastAsia="en-US" w:bidi="ar-SA"/>
      </w:rPr>
    </w:lvl>
    <w:lvl w:ilvl="8" w:tplc="E97A7A44">
      <w:numFmt w:val="bullet"/>
      <w:lvlText w:val="•"/>
      <w:lvlJc w:val="left"/>
      <w:pPr>
        <w:ind w:left="7469" w:hanging="282"/>
      </w:pPr>
      <w:rPr>
        <w:rFonts w:hint="default"/>
        <w:lang w:val="pl-PL" w:eastAsia="en-US" w:bidi="ar-SA"/>
      </w:rPr>
    </w:lvl>
  </w:abstractNum>
  <w:abstractNum w:abstractNumId="5">
    <w:nsid w:val="652D466D"/>
    <w:multiLevelType w:val="hybridMultilevel"/>
    <w:tmpl w:val="3976F562"/>
    <w:lvl w:ilvl="0" w:tplc="4D9E19FE">
      <w:start w:val="1"/>
      <w:numFmt w:val="decimal"/>
      <w:lvlText w:val="%1."/>
      <w:lvlJc w:val="left"/>
      <w:pPr>
        <w:ind w:left="116" w:hanging="328"/>
      </w:pPr>
      <w:rPr>
        <w:rFonts w:ascii="Times New Roman" w:eastAsia="Arial" w:hAnsi="Times New Roman" w:cs="Times New Roman" w:hint="default"/>
        <w:spacing w:val="-14"/>
        <w:w w:val="100"/>
        <w:sz w:val="24"/>
        <w:szCs w:val="24"/>
        <w:lang w:val="pl-PL" w:eastAsia="en-US" w:bidi="ar-SA"/>
      </w:rPr>
    </w:lvl>
    <w:lvl w:ilvl="1" w:tplc="BB6E058E">
      <w:numFmt w:val="bullet"/>
      <w:lvlText w:val="•"/>
      <w:lvlJc w:val="left"/>
      <w:pPr>
        <w:ind w:left="1038" w:hanging="328"/>
      </w:pPr>
      <w:rPr>
        <w:rFonts w:hint="default"/>
        <w:lang w:val="pl-PL" w:eastAsia="en-US" w:bidi="ar-SA"/>
      </w:rPr>
    </w:lvl>
    <w:lvl w:ilvl="2" w:tplc="799AA25E">
      <w:numFmt w:val="bullet"/>
      <w:lvlText w:val="•"/>
      <w:lvlJc w:val="left"/>
      <w:pPr>
        <w:ind w:left="1957" w:hanging="328"/>
      </w:pPr>
      <w:rPr>
        <w:rFonts w:hint="default"/>
        <w:lang w:val="pl-PL" w:eastAsia="en-US" w:bidi="ar-SA"/>
      </w:rPr>
    </w:lvl>
    <w:lvl w:ilvl="3" w:tplc="5EBCC04A">
      <w:numFmt w:val="bullet"/>
      <w:lvlText w:val="•"/>
      <w:lvlJc w:val="left"/>
      <w:pPr>
        <w:ind w:left="2875" w:hanging="328"/>
      </w:pPr>
      <w:rPr>
        <w:rFonts w:hint="default"/>
        <w:lang w:val="pl-PL" w:eastAsia="en-US" w:bidi="ar-SA"/>
      </w:rPr>
    </w:lvl>
    <w:lvl w:ilvl="4" w:tplc="5C56C344">
      <w:numFmt w:val="bullet"/>
      <w:lvlText w:val="•"/>
      <w:lvlJc w:val="left"/>
      <w:pPr>
        <w:ind w:left="3794" w:hanging="328"/>
      </w:pPr>
      <w:rPr>
        <w:rFonts w:hint="default"/>
        <w:lang w:val="pl-PL" w:eastAsia="en-US" w:bidi="ar-SA"/>
      </w:rPr>
    </w:lvl>
    <w:lvl w:ilvl="5" w:tplc="BD2E1130">
      <w:numFmt w:val="bullet"/>
      <w:lvlText w:val="•"/>
      <w:lvlJc w:val="left"/>
      <w:pPr>
        <w:ind w:left="4713" w:hanging="328"/>
      </w:pPr>
      <w:rPr>
        <w:rFonts w:hint="default"/>
        <w:lang w:val="pl-PL" w:eastAsia="en-US" w:bidi="ar-SA"/>
      </w:rPr>
    </w:lvl>
    <w:lvl w:ilvl="6" w:tplc="B0E49B24">
      <w:numFmt w:val="bullet"/>
      <w:lvlText w:val="•"/>
      <w:lvlJc w:val="left"/>
      <w:pPr>
        <w:ind w:left="5631" w:hanging="328"/>
      </w:pPr>
      <w:rPr>
        <w:rFonts w:hint="default"/>
        <w:lang w:val="pl-PL" w:eastAsia="en-US" w:bidi="ar-SA"/>
      </w:rPr>
    </w:lvl>
    <w:lvl w:ilvl="7" w:tplc="44D03018">
      <w:numFmt w:val="bullet"/>
      <w:lvlText w:val="•"/>
      <w:lvlJc w:val="left"/>
      <w:pPr>
        <w:ind w:left="6550" w:hanging="328"/>
      </w:pPr>
      <w:rPr>
        <w:rFonts w:hint="default"/>
        <w:lang w:val="pl-PL" w:eastAsia="en-US" w:bidi="ar-SA"/>
      </w:rPr>
    </w:lvl>
    <w:lvl w:ilvl="8" w:tplc="5B540FBC">
      <w:numFmt w:val="bullet"/>
      <w:lvlText w:val="•"/>
      <w:lvlJc w:val="left"/>
      <w:pPr>
        <w:ind w:left="7469" w:hanging="328"/>
      </w:pPr>
      <w:rPr>
        <w:rFonts w:hint="default"/>
        <w:lang w:val="pl-PL" w:eastAsia="en-US" w:bidi="ar-SA"/>
      </w:rPr>
    </w:lvl>
  </w:abstractNum>
  <w:abstractNum w:abstractNumId="6">
    <w:nsid w:val="695117DF"/>
    <w:multiLevelType w:val="hybridMultilevel"/>
    <w:tmpl w:val="2082A5D0"/>
    <w:lvl w:ilvl="0" w:tplc="04150011">
      <w:start w:val="1"/>
      <w:numFmt w:val="decimal"/>
      <w:lvlText w:val="%1)"/>
      <w:lvlJc w:val="left"/>
      <w:pPr>
        <w:ind w:left="396" w:hanging="281"/>
      </w:pPr>
      <w:rPr>
        <w:rFonts w:hint="default"/>
        <w:spacing w:val="-3"/>
        <w:w w:val="100"/>
        <w:sz w:val="24"/>
        <w:szCs w:val="24"/>
        <w:lang w:val="pl-PL" w:eastAsia="en-US" w:bidi="ar-SA"/>
      </w:rPr>
    </w:lvl>
    <w:lvl w:ilvl="1" w:tplc="BDC264B2">
      <w:numFmt w:val="bullet"/>
      <w:lvlText w:val="•"/>
      <w:lvlJc w:val="left"/>
      <w:pPr>
        <w:ind w:left="1290" w:hanging="281"/>
      </w:pPr>
      <w:rPr>
        <w:rFonts w:hint="default"/>
        <w:lang w:val="pl-PL" w:eastAsia="en-US" w:bidi="ar-SA"/>
      </w:rPr>
    </w:lvl>
    <w:lvl w:ilvl="2" w:tplc="8E106A26">
      <w:numFmt w:val="bullet"/>
      <w:lvlText w:val="•"/>
      <w:lvlJc w:val="left"/>
      <w:pPr>
        <w:ind w:left="2181" w:hanging="281"/>
      </w:pPr>
      <w:rPr>
        <w:rFonts w:hint="default"/>
        <w:lang w:val="pl-PL" w:eastAsia="en-US" w:bidi="ar-SA"/>
      </w:rPr>
    </w:lvl>
    <w:lvl w:ilvl="3" w:tplc="A948A64C">
      <w:numFmt w:val="bullet"/>
      <w:lvlText w:val="•"/>
      <w:lvlJc w:val="left"/>
      <w:pPr>
        <w:ind w:left="3071" w:hanging="281"/>
      </w:pPr>
      <w:rPr>
        <w:rFonts w:hint="default"/>
        <w:lang w:val="pl-PL" w:eastAsia="en-US" w:bidi="ar-SA"/>
      </w:rPr>
    </w:lvl>
    <w:lvl w:ilvl="4" w:tplc="51405D14">
      <w:numFmt w:val="bullet"/>
      <w:lvlText w:val="•"/>
      <w:lvlJc w:val="left"/>
      <w:pPr>
        <w:ind w:left="3962" w:hanging="281"/>
      </w:pPr>
      <w:rPr>
        <w:rFonts w:hint="default"/>
        <w:lang w:val="pl-PL" w:eastAsia="en-US" w:bidi="ar-SA"/>
      </w:rPr>
    </w:lvl>
    <w:lvl w:ilvl="5" w:tplc="2D3CAA62">
      <w:numFmt w:val="bullet"/>
      <w:lvlText w:val="•"/>
      <w:lvlJc w:val="left"/>
      <w:pPr>
        <w:ind w:left="4853" w:hanging="281"/>
      </w:pPr>
      <w:rPr>
        <w:rFonts w:hint="default"/>
        <w:lang w:val="pl-PL" w:eastAsia="en-US" w:bidi="ar-SA"/>
      </w:rPr>
    </w:lvl>
    <w:lvl w:ilvl="6" w:tplc="DDAEE804">
      <w:numFmt w:val="bullet"/>
      <w:lvlText w:val="•"/>
      <w:lvlJc w:val="left"/>
      <w:pPr>
        <w:ind w:left="5743" w:hanging="281"/>
      </w:pPr>
      <w:rPr>
        <w:rFonts w:hint="default"/>
        <w:lang w:val="pl-PL" w:eastAsia="en-US" w:bidi="ar-SA"/>
      </w:rPr>
    </w:lvl>
    <w:lvl w:ilvl="7" w:tplc="8D2C6118">
      <w:numFmt w:val="bullet"/>
      <w:lvlText w:val="•"/>
      <w:lvlJc w:val="left"/>
      <w:pPr>
        <w:ind w:left="6634" w:hanging="281"/>
      </w:pPr>
      <w:rPr>
        <w:rFonts w:hint="default"/>
        <w:lang w:val="pl-PL" w:eastAsia="en-US" w:bidi="ar-SA"/>
      </w:rPr>
    </w:lvl>
    <w:lvl w:ilvl="8" w:tplc="6A1667D6">
      <w:numFmt w:val="bullet"/>
      <w:lvlText w:val="•"/>
      <w:lvlJc w:val="left"/>
      <w:pPr>
        <w:ind w:left="7525" w:hanging="281"/>
      </w:pPr>
      <w:rPr>
        <w:rFonts w:hint="default"/>
        <w:lang w:val="pl-PL" w:eastAsia="en-US" w:bidi="ar-SA"/>
      </w:rPr>
    </w:lvl>
  </w:abstractNum>
  <w:abstractNum w:abstractNumId="7">
    <w:nsid w:val="737F2047"/>
    <w:multiLevelType w:val="hybridMultilevel"/>
    <w:tmpl w:val="86120516"/>
    <w:lvl w:ilvl="0" w:tplc="04150011">
      <w:start w:val="1"/>
      <w:numFmt w:val="decimal"/>
      <w:lvlText w:val="%1)"/>
      <w:lvlJc w:val="left"/>
      <w:pPr>
        <w:ind w:left="116" w:hanging="346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1" w:tplc="A73AC87C">
      <w:numFmt w:val="bullet"/>
      <w:lvlText w:val="•"/>
      <w:lvlJc w:val="left"/>
      <w:pPr>
        <w:ind w:left="1038" w:hanging="346"/>
      </w:pPr>
      <w:rPr>
        <w:rFonts w:hint="default"/>
        <w:lang w:val="pl-PL" w:eastAsia="en-US" w:bidi="ar-SA"/>
      </w:rPr>
    </w:lvl>
    <w:lvl w:ilvl="2" w:tplc="C8FE530C">
      <w:numFmt w:val="bullet"/>
      <w:lvlText w:val="•"/>
      <w:lvlJc w:val="left"/>
      <w:pPr>
        <w:ind w:left="1957" w:hanging="346"/>
      </w:pPr>
      <w:rPr>
        <w:rFonts w:hint="default"/>
        <w:lang w:val="pl-PL" w:eastAsia="en-US" w:bidi="ar-SA"/>
      </w:rPr>
    </w:lvl>
    <w:lvl w:ilvl="3" w:tplc="4ECA25AC">
      <w:numFmt w:val="bullet"/>
      <w:lvlText w:val="•"/>
      <w:lvlJc w:val="left"/>
      <w:pPr>
        <w:ind w:left="2875" w:hanging="346"/>
      </w:pPr>
      <w:rPr>
        <w:rFonts w:hint="default"/>
        <w:lang w:val="pl-PL" w:eastAsia="en-US" w:bidi="ar-SA"/>
      </w:rPr>
    </w:lvl>
    <w:lvl w:ilvl="4" w:tplc="BD3E62CE">
      <w:numFmt w:val="bullet"/>
      <w:lvlText w:val="•"/>
      <w:lvlJc w:val="left"/>
      <w:pPr>
        <w:ind w:left="3794" w:hanging="346"/>
      </w:pPr>
      <w:rPr>
        <w:rFonts w:hint="default"/>
        <w:lang w:val="pl-PL" w:eastAsia="en-US" w:bidi="ar-SA"/>
      </w:rPr>
    </w:lvl>
    <w:lvl w:ilvl="5" w:tplc="F8101FF0">
      <w:numFmt w:val="bullet"/>
      <w:lvlText w:val="•"/>
      <w:lvlJc w:val="left"/>
      <w:pPr>
        <w:ind w:left="4713" w:hanging="346"/>
      </w:pPr>
      <w:rPr>
        <w:rFonts w:hint="default"/>
        <w:lang w:val="pl-PL" w:eastAsia="en-US" w:bidi="ar-SA"/>
      </w:rPr>
    </w:lvl>
    <w:lvl w:ilvl="6" w:tplc="96000E70">
      <w:numFmt w:val="bullet"/>
      <w:lvlText w:val="•"/>
      <w:lvlJc w:val="left"/>
      <w:pPr>
        <w:ind w:left="5631" w:hanging="346"/>
      </w:pPr>
      <w:rPr>
        <w:rFonts w:hint="default"/>
        <w:lang w:val="pl-PL" w:eastAsia="en-US" w:bidi="ar-SA"/>
      </w:rPr>
    </w:lvl>
    <w:lvl w:ilvl="7" w:tplc="37681588">
      <w:numFmt w:val="bullet"/>
      <w:lvlText w:val="•"/>
      <w:lvlJc w:val="left"/>
      <w:pPr>
        <w:ind w:left="6550" w:hanging="346"/>
      </w:pPr>
      <w:rPr>
        <w:rFonts w:hint="default"/>
        <w:lang w:val="pl-PL" w:eastAsia="en-US" w:bidi="ar-SA"/>
      </w:rPr>
    </w:lvl>
    <w:lvl w:ilvl="8" w:tplc="8206A22A">
      <w:numFmt w:val="bullet"/>
      <w:lvlText w:val="•"/>
      <w:lvlJc w:val="left"/>
      <w:pPr>
        <w:ind w:left="7469" w:hanging="346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D6F5C"/>
    <w:rsid w:val="000B19CD"/>
    <w:rsid w:val="000B2482"/>
    <w:rsid w:val="00107FB6"/>
    <w:rsid w:val="0016191F"/>
    <w:rsid w:val="00244433"/>
    <w:rsid w:val="002D5A9B"/>
    <w:rsid w:val="00300084"/>
    <w:rsid w:val="00357B94"/>
    <w:rsid w:val="003E505A"/>
    <w:rsid w:val="00430D50"/>
    <w:rsid w:val="00490CFB"/>
    <w:rsid w:val="005463CF"/>
    <w:rsid w:val="005E4347"/>
    <w:rsid w:val="006122DD"/>
    <w:rsid w:val="00656A8B"/>
    <w:rsid w:val="0069787D"/>
    <w:rsid w:val="006D6F5C"/>
    <w:rsid w:val="007669B9"/>
    <w:rsid w:val="00810B9C"/>
    <w:rsid w:val="00883350"/>
    <w:rsid w:val="008E37A1"/>
    <w:rsid w:val="00900B50"/>
    <w:rsid w:val="009579BB"/>
    <w:rsid w:val="009B3527"/>
    <w:rsid w:val="00A174BA"/>
    <w:rsid w:val="00A4482E"/>
    <w:rsid w:val="00A95A75"/>
    <w:rsid w:val="00B373C2"/>
    <w:rsid w:val="00BE5D95"/>
    <w:rsid w:val="00C666B0"/>
    <w:rsid w:val="00CD4DD0"/>
    <w:rsid w:val="00D37B7F"/>
    <w:rsid w:val="00D84DF2"/>
    <w:rsid w:val="00DA1FDB"/>
    <w:rsid w:val="00E90880"/>
    <w:rsid w:val="00F37E70"/>
    <w:rsid w:val="00FB54AD"/>
    <w:rsid w:val="00FB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FB6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107FB6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07FB6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107FB6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107FB6"/>
  </w:style>
  <w:style w:type="paragraph" w:styleId="Poprawka">
    <w:name w:val="Revision"/>
    <w:hidden/>
    <w:uiPriority w:val="99"/>
    <w:semiHidden/>
    <w:rsid w:val="00244433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1.docx</vt:lpstr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1.docx</dc:title>
  <dc:creator>Kierownik</dc:creator>
  <cp:lastModifiedBy>user</cp:lastModifiedBy>
  <cp:revision>7</cp:revision>
  <cp:lastPrinted>2021-12-30T11:46:00Z</cp:lastPrinted>
  <dcterms:created xsi:type="dcterms:W3CDTF">2022-06-03T05:57:00Z</dcterms:created>
  <dcterms:modified xsi:type="dcterms:W3CDTF">2022-11-02T12:02:00Z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2021-12-09T00:00:00Z</vt:filetime>
  </property>
</Properties>
</file>