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AB76B" w14:textId="34D79C73" w:rsidR="00C76467" w:rsidRPr="0057031F" w:rsidRDefault="00C76467" w:rsidP="00C7646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Protokół Nr 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II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S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N</w:t>
      </w:r>
      <w:r w:rsidRPr="0057031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/2024</w:t>
      </w:r>
    </w:p>
    <w:p w14:paraId="2EDF0D3C" w14:textId="77777777" w:rsidR="00C76467" w:rsidRPr="0057031F" w:rsidRDefault="00C76467" w:rsidP="00C7646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612B4967" w14:textId="2AEA1179" w:rsidR="00C76467" w:rsidRPr="0057031F" w:rsidRDefault="00C76467" w:rsidP="00C76467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z posiedzenia 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Nadzwyczajnej 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Sesji Rady Gminy Markusy</w:t>
      </w:r>
    </w:p>
    <w:p w14:paraId="61506667" w14:textId="0B1BF21A" w:rsidR="00C76467" w:rsidRPr="0057031F" w:rsidRDefault="00C76467" w:rsidP="00F50DC2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05 wrześ</w:t>
      </w:r>
      <w:r w:rsidRPr="0057031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nia  2024 roku</w:t>
      </w:r>
    </w:p>
    <w:p w14:paraId="4F59C9CB" w14:textId="77777777" w:rsidR="00F50DC2" w:rsidRPr="0057031F" w:rsidRDefault="00F50DC2" w:rsidP="00F50DC2">
      <w:pPr>
        <w:numPr>
          <w:ilvl w:val="1"/>
          <w:numId w:val="0"/>
        </w:num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</w:p>
    <w:p w14:paraId="64755934" w14:textId="2FDA1AE4" w:rsidR="00C76467" w:rsidRPr="0057031F" w:rsidRDefault="00C76467" w:rsidP="00C7646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Posiedzenie </w:t>
      </w:r>
      <w:r w:rsidR="007D3525" w:rsidRPr="0057031F">
        <w:rPr>
          <w:rFonts w:ascii="Times New Roman" w:hAnsi="Times New Roman" w:cs="Times New Roman"/>
          <w:b/>
          <w:bCs/>
          <w:sz w:val="24"/>
          <w:szCs w:val="24"/>
        </w:rPr>
        <w:t>II Nadz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wyczajnej Sesji Rady Gminy Markusy otworzył </w:t>
      </w: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04EC0D4A" w14:textId="77777777" w:rsidR="00C76467" w:rsidRPr="0057031F" w:rsidRDefault="00C76467" w:rsidP="00C76467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57031F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  <w:t>Ad. 1.</w:t>
      </w:r>
    </w:p>
    <w:p w14:paraId="6EC68AD9" w14:textId="4DBC03C7" w:rsidR="00C76467" w:rsidRPr="0057031F" w:rsidRDefault="00C76467" w:rsidP="00C76467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Sesji uczestniczyło 1</w:t>
      </w:r>
      <w:r w:rsidR="007D3525" w:rsidRPr="0057031F">
        <w:rPr>
          <w:rFonts w:ascii="Times New Roman" w:hAnsi="Times New Roman" w:cs="Times New Roman"/>
          <w:b/>
          <w:sz w:val="24"/>
          <w:szCs w:val="24"/>
        </w:rPr>
        <w:t>4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 w:rsidR="007D3525" w:rsidRPr="0057031F">
        <w:rPr>
          <w:rFonts w:ascii="Times New Roman" w:hAnsi="Times New Roman" w:cs="Times New Roman"/>
          <w:b/>
          <w:sz w:val="24"/>
          <w:szCs w:val="24"/>
        </w:rPr>
        <w:t xml:space="preserve"> (nieobecny radny – Pan Arkadiusz Zubek).</w:t>
      </w:r>
    </w:p>
    <w:p w14:paraId="51C9A529" w14:textId="77777777" w:rsidR="00C76467" w:rsidRPr="0057031F" w:rsidRDefault="00C76467" w:rsidP="00C7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636B5B76" w14:textId="5692B85D" w:rsidR="007D3525" w:rsidRPr="0057031F" w:rsidRDefault="00C76467" w:rsidP="00C7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28186294" w14:textId="55B7AF2F" w:rsidR="005B1658" w:rsidRPr="0057031F" w:rsidRDefault="005B1658" w:rsidP="005B165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Głosowanie w sprawie przyjęcia porządku obrad przebiegało następująco: </w:t>
      </w:r>
    </w:p>
    <w:p w14:paraId="4A8A9A7C" w14:textId="77777777" w:rsidR="005B1658" w:rsidRPr="0057031F" w:rsidRDefault="005B1658" w:rsidP="005B16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42557544" w14:textId="637E71B5" w:rsidR="005B1658" w:rsidRPr="0057031F" w:rsidRDefault="005B1658" w:rsidP="005B16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</w:t>
      </w:r>
      <w:r w:rsidRPr="0057031F">
        <w:rPr>
          <w:rFonts w:ascii="Times New Roman" w:hAnsi="Times New Roman" w:cs="Times New Roman"/>
          <w:b/>
          <w:sz w:val="24"/>
          <w:szCs w:val="24"/>
        </w:rPr>
        <w:t>4</w:t>
      </w:r>
    </w:p>
    <w:p w14:paraId="54A729C5" w14:textId="2BFA3D83" w:rsidR="001D53EA" w:rsidRPr="0057031F" w:rsidRDefault="005B1658" w:rsidP="005B16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Pr="0057031F">
        <w:rPr>
          <w:rFonts w:ascii="Times New Roman" w:hAnsi="Times New Roman" w:cs="Times New Roman"/>
          <w:b/>
          <w:sz w:val="24"/>
          <w:szCs w:val="24"/>
        </w:rPr>
        <w:t>4</w:t>
      </w:r>
      <w:r w:rsidRPr="0057031F">
        <w:rPr>
          <w:rFonts w:ascii="Times New Roman" w:hAnsi="Times New Roman" w:cs="Times New Roman"/>
          <w:b/>
          <w:sz w:val="24"/>
          <w:szCs w:val="24"/>
        </w:rPr>
        <w:t>.</w:t>
      </w:r>
    </w:p>
    <w:p w14:paraId="48C165B7" w14:textId="4833F955" w:rsidR="005B1658" w:rsidRPr="0057031F" w:rsidRDefault="005B1658" w:rsidP="005B16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Ad, 3.</w:t>
      </w:r>
    </w:p>
    <w:p w14:paraId="744E8C50" w14:textId="0E1C55ED" w:rsidR="001D53EA" w:rsidRPr="0057031F" w:rsidRDefault="001D53EA" w:rsidP="001D53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53EA">
        <w:rPr>
          <w:rFonts w:ascii="Times New Roman" w:eastAsia="Calibri" w:hAnsi="Times New Roman" w:cs="Times New Roman"/>
          <w:b/>
          <w:sz w:val="24"/>
          <w:szCs w:val="24"/>
        </w:rPr>
        <w:t>Przyjęcie planu pracy Komisji Rewizyjnej na 2024 rok po zmianie</w:t>
      </w:r>
      <w:r w:rsidR="00444465" w:rsidRPr="0057031F">
        <w:rPr>
          <w:rFonts w:ascii="Times New Roman" w:eastAsia="Calibri" w:hAnsi="Times New Roman" w:cs="Times New Roman"/>
          <w:b/>
          <w:sz w:val="24"/>
          <w:szCs w:val="24"/>
        </w:rPr>
        <w:t xml:space="preserve"> tj.:</w:t>
      </w:r>
    </w:p>
    <w:p w14:paraId="6C31DC59" w14:textId="77777777" w:rsidR="008B67CF" w:rsidRPr="008B67CF" w:rsidRDefault="008B67CF" w:rsidP="008B67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B67CF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- Kontrola GZK Markusy (Kontrola finansowa spółki, procesu nadzorczego i kontrolnego spółki)</w:t>
      </w:r>
    </w:p>
    <w:p w14:paraId="4FDF43BC" w14:textId="77777777" w:rsidR="008B67CF" w:rsidRPr="008B67CF" w:rsidRDefault="008B67CF" w:rsidP="008B67C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FBDAA6" w14:textId="3613161B" w:rsidR="00444465" w:rsidRPr="0057031F" w:rsidRDefault="008B67CF" w:rsidP="008B67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B67CF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- Kontrola Urzędu Gminy Markusy ( Prowadzenie działalności promocyjnej Gminy Markusy w latach 2022-2024)</w:t>
      </w:r>
      <w:r w:rsidRPr="0057031F">
        <w:rPr>
          <w:rFonts w:ascii="Times New Roman" w:hAnsi="Times New Roman" w:cs="Times New Roman"/>
          <w:b/>
          <w:bCs/>
          <w:color w:val="2C363A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64BB546E" w14:textId="77777777" w:rsidR="008B67CF" w:rsidRPr="001D53EA" w:rsidRDefault="008B67CF" w:rsidP="008B67CF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B88D52" w14:textId="2AB89A85" w:rsidR="00ED7E1F" w:rsidRPr="0057031F" w:rsidRDefault="006A12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Mecenas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734" w:rsidRPr="005703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734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jeżeli wcześniej nie było </w:t>
      </w:r>
      <w:r w:rsidR="004E1435" w:rsidRPr="0057031F">
        <w:rPr>
          <w:rFonts w:ascii="Times New Roman" w:hAnsi="Times New Roman" w:cs="Times New Roman"/>
          <w:b/>
          <w:bCs/>
          <w:sz w:val="24"/>
          <w:szCs w:val="24"/>
        </w:rPr>
        <w:t>uchwały w sprawie przyjęcia planu pracy</w:t>
      </w:r>
      <w:r w:rsidR="00B37BBF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Komisji</w:t>
      </w:r>
      <w:r w:rsidR="004E1435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, to w przypadku jego zmiany należy przyjąć taką samą formę. Dokument ma wyłącznie wewnętrzny charakter </w:t>
      </w:r>
      <w:r w:rsidR="00E35D77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i jest to zlecenie dla Komisji Rewizyjnej, więc nie ma potrzeby podejmowania uchwały. </w:t>
      </w:r>
    </w:p>
    <w:p w14:paraId="16C66278" w14:textId="2DAB2CD3" w:rsidR="009F7B26" w:rsidRPr="0057031F" w:rsidRDefault="009F7B2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 Głosowanie w sprawie przyjęcia planu </w:t>
      </w:r>
      <w:r w:rsidRPr="001D53EA">
        <w:rPr>
          <w:rFonts w:ascii="Times New Roman" w:eastAsia="Calibri" w:hAnsi="Times New Roman" w:cs="Times New Roman"/>
          <w:b/>
          <w:sz w:val="24"/>
          <w:szCs w:val="24"/>
        </w:rPr>
        <w:t>pracy Komisji Rewizyjnej na 2024 rok po zmianie</w:t>
      </w:r>
      <w:r w:rsidRPr="0057031F">
        <w:rPr>
          <w:rFonts w:ascii="Times New Roman" w:eastAsia="Calibri" w:hAnsi="Times New Roman" w:cs="Times New Roman"/>
          <w:b/>
          <w:sz w:val="24"/>
          <w:szCs w:val="24"/>
        </w:rPr>
        <w:t xml:space="preserve"> przebiegało następujaco:</w:t>
      </w:r>
    </w:p>
    <w:p w14:paraId="34A20F31" w14:textId="77777777" w:rsidR="009F7B26" w:rsidRPr="0057031F" w:rsidRDefault="009F7B26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482DA96F" w14:textId="77777777" w:rsidR="009F7B26" w:rsidRPr="0057031F" w:rsidRDefault="009F7B26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14</w:t>
      </w:r>
    </w:p>
    <w:p w14:paraId="1AC9F0FA" w14:textId="1FBF0164" w:rsidR="009F7B26" w:rsidRPr="0057031F" w:rsidRDefault="009F7B26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 p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lanu pracy 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głosowało – 14.</w:t>
      </w:r>
    </w:p>
    <w:p w14:paraId="3FB98C69" w14:textId="77777777" w:rsidR="00C174FF" w:rsidRPr="0057031F" w:rsidRDefault="00C174FF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07AADD" w14:textId="77777777" w:rsidR="00C174FF" w:rsidRDefault="00C174FF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0DDE" w14:textId="77777777" w:rsidR="008B47E8" w:rsidRPr="0057031F" w:rsidRDefault="008B47E8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319B6" w14:textId="4FC49151" w:rsidR="008B67CF" w:rsidRPr="0057031F" w:rsidRDefault="008B67CF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lastRenderedPageBreak/>
        <w:t>Ad. 3.</w:t>
      </w:r>
    </w:p>
    <w:p w14:paraId="46F8ACAF" w14:textId="50DDEB34" w:rsidR="008B67CF" w:rsidRPr="0057031F" w:rsidRDefault="00DF29F5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Podjęcie uchwał:</w:t>
      </w:r>
    </w:p>
    <w:p w14:paraId="62EDFCE5" w14:textId="588AD53E" w:rsidR="009F6A75" w:rsidRPr="0057031F" w:rsidRDefault="00B63D0C" w:rsidP="009F6A75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- Uchwała II SN/4/2024 - </w:t>
      </w:r>
      <w:r w:rsidR="009F6A75" w:rsidRPr="0057031F">
        <w:rPr>
          <w:rFonts w:ascii="Times New Roman" w:hAnsi="Times New Roman" w:cs="Times New Roman"/>
          <w:b/>
          <w:sz w:val="24"/>
          <w:szCs w:val="24"/>
        </w:rPr>
        <w:t>w  sprawie  zmiany  Uchwały Nr X/52/2023 Rady Gminy Markusy z dnia 18 grudnia 2023 roku w sprawie uchwalenia budżetu  gminy na rok  2024 i w sprawie zmiany Uchwały Nr IV N/10/ 2023 Rady Gminy Markusy z dnia 28 grudnia 2023 roku w sprawie zmiany Uchwały Nr X/52/2023 Rady Gminy Markusy z dnia 18 grudnia 2023 roku w sprawie zmiany uchwalenia budżetu gminy na rok 2024</w:t>
      </w:r>
    </w:p>
    <w:p w14:paraId="1326B6FE" w14:textId="402EEBF0" w:rsidR="004813F8" w:rsidRPr="0057031F" w:rsidRDefault="004813F8" w:rsidP="009F7B2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  Propozycje zmian w budżecie gminy na 2024 rok przedstawiła Skarbnik Gminy – </w:t>
      </w:r>
      <w:r w:rsidR="009E435D" w:rsidRPr="0057031F">
        <w:rPr>
          <w:rFonts w:ascii="Times New Roman" w:hAnsi="Times New Roman" w:cs="Times New Roman"/>
          <w:b/>
          <w:sz w:val="24"/>
          <w:szCs w:val="24"/>
        </w:rPr>
        <w:t>P</w:t>
      </w:r>
      <w:r w:rsidRPr="0057031F">
        <w:rPr>
          <w:rFonts w:ascii="Times New Roman" w:hAnsi="Times New Roman" w:cs="Times New Roman"/>
          <w:b/>
          <w:sz w:val="24"/>
          <w:szCs w:val="24"/>
        </w:rPr>
        <w:t>ani Agnieszka Karbowska:</w:t>
      </w:r>
    </w:p>
    <w:p w14:paraId="62B34A52" w14:textId="77777777" w:rsidR="00887890" w:rsidRPr="0057031F" w:rsidRDefault="00887890" w:rsidP="008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kern w:val="0"/>
          <w:sz w:val="24"/>
          <w:szCs w:val="24"/>
        </w:rPr>
        <w:t>Budżet gminy zwiększa się po stronie dochodów i wydatków o kwotę 20. 000,00 zł.</w:t>
      </w:r>
    </w:p>
    <w:p w14:paraId="13370AE0" w14:textId="6C854AFA" w:rsidR="00887890" w:rsidRPr="0057031F" w:rsidRDefault="00887890" w:rsidP="00887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kern w:val="0"/>
          <w:sz w:val="24"/>
          <w:szCs w:val="24"/>
        </w:rPr>
        <w:t>Zmian w budżecie gminy po stronie dochodów i wydatków dokonuje się w oparciu o</w:t>
      </w:r>
    </w:p>
    <w:p w14:paraId="30F4EAB4" w14:textId="509A48FD" w:rsidR="002D741E" w:rsidRPr="0057031F" w:rsidRDefault="00887890" w:rsidP="002D741E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umowę z dnia 23 sierpnia 2024 r. z Krajowym Ośrodkiem Wsparcia Rolnictwa w Olsztynie na pomoc finansową na realizację przedsięwzięcia pn. Dożynki Gminne w Markusach "Święto Polskiej Wsi" na kwotę 20.000,00 zł. </w:t>
      </w:r>
    </w:p>
    <w:p w14:paraId="3EDCD6BB" w14:textId="6C7DD57B" w:rsidR="002D741E" w:rsidRPr="0057031F" w:rsidRDefault="002D741E" w:rsidP="002D741E">
      <w:pPr>
        <w:pStyle w:val="Default"/>
        <w:rPr>
          <w:b/>
          <w:bCs/>
        </w:rPr>
      </w:pPr>
      <w:r w:rsidRPr="0057031F">
        <w:rPr>
          <w:b/>
          <w:bCs/>
        </w:rPr>
        <w:t xml:space="preserve"> Stan budżetu po zmianie kształtuje się w sposób następujący:</w:t>
      </w:r>
    </w:p>
    <w:p w14:paraId="1FDE4A82" w14:textId="77777777" w:rsidR="002D741E" w:rsidRPr="0057031F" w:rsidRDefault="002D741E" w:rsidP="002D741E">
      <w:pPr>
        <w:pStyle w:val="Default"/>
        <w:rPr>
          <w:b/>
          <w:bCs/>
        </w:rPr>
      </w:pPr>
    </w:p>
    <w:p w14:paraId="39268785" w14:textId="77777777" w:rsidR="002D741E" w:rsidRPr="0057031F" w:rsidRDefault="002D741E" w:rsidP="002D741E">
      <w:pPr>
        <w:pStyle w:val="Default"/>
        <w:rPr>
          <w:b/>
          <w:bCs/>
        </w:rPr>
      </w:pPr>
      <w:r w:rsidRPr="0057031F">
        <w:rPr>
          <w:b/>
          <w:bCs/>
        </w:rPr>
        <w:t xml:space="preserve">1. Dochody w wysokości 42 491 158,07 zł </w:t>
      </w:r>
    </w:p>
    <w:p w14:paraId="1629CD04" w14:textId="77777777" w:rsidR="002D741E" w:rsidRPr="0057031F" w:rsidRDefault="002D741E" w:rsidP="002D741E">
      <w:pPr>
        <w:pStyle w:val="Default"/>
        <w:rPr>
          <w:b/>
          <w:bCs/>
        </w:rPr>
      </w:pPr>
      <w:r w:rsidRPr="0057031F">
        <w:rPr>
          <w:b/>
          <w:bCs/>
        </w:rPr>
        <w:t xml:space="preserve">2. Wydatki w wysokości 48 085 158,07 zł </w:t>
      </w:r>
    </w:p>
    <w:p w14:paraId="5CAAC1CE" w14:textId="77777777" w:rsidR="002D741E" w:rsidRPr="0057031F" w:rsidRDefault="002D741E" w:rsidP="002D741E">
      <w:pPr>
        <w:pStyle w:val="Default"/>
        <w:rPr>
          <w:b/>
          <w:bCs/>
        </w:rPr>
      </w:pPr>
      <w:r w:rsidRPr="0057031F">
        <w:rPr>
          <w:b/>
          <w:bCs/>
        </w:rPr>
        <w:t xml:space="preserve">3. Przychody w wysokości 5 994 000,00 zł </w:t>
      </w:r>
    </w:p>
    <w:p w14:paraId="6093074D" w14:textId="2DDD1A12" w:rsidR="009F7B26" w:rsidRPr="0057031F" w:rsidRDefault="002D741E" w:rsidP="002D74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4. Rozchody w wysokości 400 000,00 zł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694288" w14:textId="65995646" w:rsidR="002D741E" w:rsidRPr="0057031F" w:rsidRDefault="00626843" w:rsidP="002D74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9BD" w:rsidRPr="0057031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9BD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otrzymaliśmy kolejne wsparcie z KOWR w wysokości 20 tys. zł na organizację dożynek gminnych (wnioskowaliśmy o kwotę 24 tys. zł). </w:t>
      </w:r>
      <w:r w:rsidR="00156197" w:rsidRPr="0057031F">
        <w:rPr>
          <w:rFonts w:ascii="Times New Roman" w:hAnsi="Times New Roman" w:cs="Times New Roman"/>
          <w:b/>
          <w:bCs/>
          <w:sz w:val="24"/>
          <w:szCs w:val="24"/>
        </w:rPr>
        <w:t>Mamy wielu sponsorów (</w:t>
      </w:r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m.in. </w:t>
      </w:r>
      <w:r w:rsidR="00156197" w:rsidRPr="0057031F">
        <w:rPr>
          <w:rFonts w:ascii="Times New Roman" w:hAnsi="Times New Roman" w:cs="Times New Roman"/>
          <w:b/>
          <w:bCs/>
          <w:sz w:val="24"/>
          <w:szCs w:val="24"/>
        </w:rPr>
        <w:t>Agro</w:t>
      </w:r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156197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ompani, </w:t>
      </w:r>
      <w:proofErr w:type="spellStart"/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>Spomlek</w:t>
      </w:r>
      <w:proofErr w:type="spellEnd"/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>Maluta</w:t>
      </w:r>
      <w:proofErr w:type="spellEnd"/>
      <w:r w:rsidR="000D79F3" w:rsidRPr="0057031F">
        <w:rPr>
          <w:rFonts w:ascii="Times New Roman" w:hAnsi="Times New Roman" w:cs="Times New Roman"/>
          <w:b/>
          <w:bCs/>
          <w:sz w:val="24"/>
          <w:szCs w:val="24"/>
        </w:rPr>
        <w:t>, PBS Kwidzyn), więc z budżetu gminy nie wydatkujemy pieniędzy na ten cel.</w:t>
      </w:r>
      <w:r w:rsidR="00162627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Firma KOMA sponsoruje 10 dodatkowych pojemników na śmieci oraz 4 </w:t>
      </w:r>
      <w:r w:rsidR="00056423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toalety </w:t>
      </w:r>
      <w:proofErr w:type="spellStart"/>
      <w:r w:rsidR="00056423" w:rsidRPr="0057031F">
        <w:rPr>
          <w:rFonts w:ascii="Times New Roman" w:hAnsi="Times New Roman" w:cs="Times New Roman"/>
          <w:b/>
          <w:bCs/>
          <w:sz w:val="24"/>
          <w:szCs w:val="24"/>
        </w:rPr>
        <w:t>toi</w:t>
      </w:r>
      <w:proofErr w:type="spellEnd"/>
      <w:r w:rsidR="00056423"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6423" w:rsidRPr="0057031F">
        <w:rPr>
          <w:rFonts w:ascii="Times New Roman" w:hAnsi="Times New Roman" w:cs="Times New Roman"/>
          <w:b/>
          <w:bCs/>
          <w:sz w:val="24"/>
          <w:szCs w:val="24"/>
        </w:rPr>
        <w:t>toi</w:t>
      </w:r>
      <w:proofErr w:type="spellEnd"/>
      <w:r w:rsidR="00056423"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0A12E9" w14:textId="77777777" w:rsidR="00B423E0" w:rsidRPr="0057031F" w:rsidRDefault="00B423E0" w:rsidP="00B423E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60842D24" w14:textId="77777777" w:rsidR="00B423E0" w:rsidRPr="0057031F" w:rsidRDefault="00B423E0" w:rsidP="00B423E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14</w:t>
      </w:r>
    </w:p>
    <w:p w14:paraId="49C49645" w14:textId="22C577F7" w:rsidR="00B423E0" w:rsidRPr="0057031F" w:rsidRDefault="00B423E0" w:rsidP="00B423E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57031F">
        <w:rPr>
          <w:rFonts w:ascii="Times New Roman" w:hAnsi="Times New Roman" w:cs="Times New Roman"/>
          <w:b/>
          <w:sz w:val="24"/>
          <w:szCs w:val="24"/>
        </w:rPr>
        <w:t>głosowało – 14.</w:t>
      </w:r>
    </w:p>
    <w:p w14:paraId="3F080C56" w14:textId="37DC3B24" w:rsidR="00B423E0" w:rsidRPr="0057031F" w:rsidRDefault="00C90E2D" w:rsidP="00C44B5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Uchwała II SN/</w:t>
      </w:r>
      <w:r w:rsidRPr="0057031F">
        <w:rPr>
          <w:rFonts w:ascii="Times New Roman" w:hAnsi="Times New Roman" w:cs="Times New Roman"/>
          <w:b/>
          <w:sz w:val="24"/>
          <w:szCs w:val="24"/>
        </w:rPr>
        <w:t>5</w:t>
      </w:r>
      <w:r w:rsidRPr="0057031F">
        <w:rPr>
          <w:rFonts w:ascii="Times New Roman" w:hAnsi="Times New Roman" w:cs="Times New Roman"/>
          <w:b/>
          <w:sz w:val="24"/>
          <w:szCs w:val="24"/>
        </w:rPr>
        <w:t>/2024 -  w  sprawie</w:t>
      </w:r>
      <w:r w:rsidRPr="00570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B59" w:rsidRPr="0057031F">
        <w:rPr>
          <w:rFonts w:ascii="Times New Roman" w:eastAsia="Calibri" w:hAnsi="Times New Roman" w:cs="Times New Roman"/>
          <w:b/>
          <w:sz w:val="24"/>
          <w:szCs w:val="24"/>
        </w:rPr>
        <w:t xml:space="preserve">-  przyjęcia apelu do Rządu Rzeczypospolitej Polskiej o podjęcie  </w:t>
      </w:r>
      <w:r w:rsidR="00C44B59" w:rsidRPr="00C44B59">
        <w:rPr>
          <w:rFonts w:ascii="Times New Roman" w:eastAsia="Calibri" w:hAnsi="Times New Roman" w:cs="Times New Roman"/>
          <w:b/>
          <w:sz w:val="24"/>
          <w:szCs w:val="24"/>
        </w:rPr>
        <w:t xml:space="preserve"> skutecznych działań, które zmniejszą ryzyko zagrożenia powodzią</w:t>
      </w:r>
      <w:r w:rsidR="00C44B59" w:rsidRPr="005703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4B59" w:rsidRPr="00C44B59">
        <w:rPr>
          <w:rFonts w:ascii="Times New Roman" w:eastAsia="Calibri" w:hAnsi="Times New Roman" w:cs="Times New Roman"/>
          <w:b/>
          <w:sz w:val="24"/>
          <w:szCs w:val="24"/>
        </w:rPr>
        <w:t>wobec postępującej degradacji infrastruktury przeciwpowodziowej</w:t>
      </w:r>
      <w:r w:rsidR="00C44B59" w:rsidRPr="0057031F">
        <w:rPr>
          <w:rFonts w:ascii="Times New Roman" w:eastAsia="Calibri" w:hAnsi="Times New Roman" w:cs="Times New Roman"/>
          <w:b/>
          <w:sz w:val="24"/>
          <w:szCs w:val="24"/>
        </w:rPr>
        <w:t xml:space="preserve"> na Żuławach</w:t>
      </w:r>
    </w:p>
    <w:p w14:paraId="721D7DC5" w14:textId="77777777" w:rsidR="00C44B59" w:rsidRPr="0057031F" w:rsidRDefault="00C44B59" w:rsidP="00C44B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706ED7EA" w14:textId="77777777" w:rsidR="00C44B59" w:rsidRPr="0057031F" w:rsidRDefault="00C44B59" w:rsidP="00C44B5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Obecnych – 14</w:t>
      </w:r>
    </w:p>
    <w:p w14:paraId="4BE652F7" w14:textId="5AA9F1B2" w:rsidR="009A02C6" w:rsidRPr="0057031F" w:rsidRDefault="00C44B59" w:rsidP="0057031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1F">
        <w:rPr>
          <w:rFonts w:ascii="Times New Roman" w:hAnsi="Times New Roman" w:cs="Times New Roman"/>
          <w:b/>
          <w:sz w:val="24"/>
          <w:szCs w:val="24"/>
        </w:rPr>
        <w:t>Za przyjęciem Uchwały głosowało – 14.</w:t>
      </w:r>
    </w:p>
    <w:p w14:paraId="5E09A0E6" w14:textId="77777777" w:rsidR="009A02C6" w:rsidRPr="0057031F" w:rsidRDefault="009A02C6" w:rsidP="009A02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326E8939" w14:textId="33470342" w:rsidR="009A02C6" w:rsidRPr="0057031F" w:rsidRDefault="009A02C6" w:rsidP="009A02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9.00, zakończono o godz. 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9.30</w:t>
      </w:r>
      <w:r w:rsidRPr="00570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93183D" w14:textId="77777777" w:rsidR="009A02C6" w:rsidRPr="0057031F" w:rsidRDefault="009A02C6" w:rsidP="009A02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AF69" w14:textId="77777777" w:rsidR="009A02C6" w:rsidRPr="0057031F" w:rsidRDefault="009A02C6" w:rsidP="009A02C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12E48A1D" w14:textId="3E51B3BA" w:rsidR="00056423" w:rsidRPr="0057031F" w:rsidRDefault="009A02C6" w:rsidP="005703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1F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sectPr w:rsidR="00056423" w:rsidRPr="0057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11542D"/>
    <w:multiLevelType w:val="hybridMultilevel"/>
    <w:tmpl w:val="E3DC3280"/>
    <w:lvl w:ilvl="0" w:tplc="87F437B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4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7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67"/>
    <w:rsid w:val="00056423"/>
    <w:rsid w:val="000D79F3"/>
    <w:rsid w:val="001433F6"/>
    <w:rsid w:val="00156197"/>
    <w:rsid w:val="00162627"/>
    <w:rsid w:val="001D53EA"/>
    <w:rsid w:val="002D741E"/>
    <w:rsid w:val="002E0AA7"/>
    <w:rsid w:val="003E1E40"/>
    <w:rsid w:val="00444465"/>
    <w:rsid w:val="004813F8"/>
    <w:rsid w:val="004934A1"/>
    <w:rsid w:val="004E1435"/>
    <w:rsid w:val="0057031F"/>
    <w:rsid w:val="005B1658"/>
    <w:rsid w:val="005E639F"/>
    <w:rsid w:val="00626843"/>
    <w:rsid w:val="006A12F1"/>
    <w:rsid w:val="007D3525"/>
    <w:rsid w:val="00887890"/>
    <w:rsid w:val="008B47E8"/>
    <w:rsid w:val="008B67CF"/>
    <w:rsid w:val="00962260"/>
    <w:rsid w:val="009A02C6"/>
    <w:rsid w:val="009E435D"/>
    <w:rsid w:val="009F6A75"/>
    <w:rsid w:val="009F7B26"/>
    <w:rsid w:val="00A37D7B"/>
    <w:rsid w:val="00A9342F"/>
    <w:rsid w:val="00B22734"/>
    <w:rsid w:val="00B37BBF"/>
    <w:rsid w:val="00B423E0"/>
    <w:rsid w:val="00B63D0C"/>
    <w:rsid w:val="00C174FF"/>
    <w:rsid w:val="00C44B59"/>
    <w:rsid w:val="00C76467"/>
    <w:rsid w:val="00C90E2D"/>
    <w:rsid w:val="00DF29F5"/>
    <w:rsid w:val="00E35D77"/>
    <w:rsid w:val="00ED7E1F"/>
    <w:rsid w:val="00F50DC2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C5FE"/>
  <w15:chartTrackingRefBased/>
  <w15:docId w15:val="{9F430BE7-3228-48F0-BDF8-9656E56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F6A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6A75"/>
  </w:style>
  <w:style w:type="paragraph" w:styleId="Akapitzlist">
    <w:name w:val="List Paragraph"/>
    <w:basedOn w:val="Normalny"/>
    <w:uiPriority w:val="34"/>
    <w:qFormat/>
    <w:rsid w:val="00887890"/>
    <w:pPr>
      <w:ind w:left="720"/>
      <w:contextualSpacing/>
    </w:pPr>
  </w:style>
  <w:style w:type="paragraph" w:customStyle="1" w:styleId="Default">
    <w:name w:val="Default"/>
    <w:rsid w:val="002D7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166</cp:revision>
  <dcterms:created xsi:type="dcterms:W3CDTF">2024-09-09T06:03:00Z</dcterms:created>
  <dcterms:modified xsi:type="dcterms:W3CDTF">2024-09-11T07:26:00Z</dcterms:modified>
</cp:coreProperties>
</file>