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D8B6" w14:textId="0F422B15" w:rsidR="00A5752C" w:rsidRPr="0057031F" w:rsidRDefault="00A5752C" w:rsidP="00A5752C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V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SN/2024</w:t>
      </w:r>
    </w:p>
    <w:p w14:paraId="5CB9A91D" w14:textId="77777777" w:rsidR="00A5752C" w:rsidRPr="0057031F" w:rsidRDefault="00A5752C" w:rsidP="00A5752C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5999A60F" w14:textId="77777777" w:rsidR="00A5752C" w:rsidRPr="0057031F" w:rsidRDefault="00A5752C" w:rsidP="00A5752C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Sesji Rady Gminy Markusy</w:t>
      </w:r>
    </w:p>
    <w:p w14:paraId="76847632" w14:textId="4F652166" w:rsidR="00A5752C" w:rsidRPr="0057031F" w:rsidRDefault="00A5752C" w:rsidP="00A5752C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23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grudnia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2024 roku</w:t>
      </w:r>
    </w:p>
    <w:p w14:paraId="52B759D1" w14:textId="77777777" w:rsidR="00A5752C" w:rsidRPr="0057031F" w:rsidRDefault="00A5752C" w:rsidP="00A5752C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</w:p>
    <w:p w14:paraId="5EFD984A" w14:textId="1213D10F" w:rsidR="00A5752C" w:rsidRPr="0057031F" w:rsidRDefault="00A5752C" w:rsidP="00A5752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Posiedzenie I</w:t>
      </w:r>
      <w:r w:rsidR="0036672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Nadzwyczajnej Sesji Rady Gminy Markusy otworzył </w:t>
      </w: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41C84844" w14:textId="77777777" w:rsidR="00A5752C" w:rsidRPr="006170EE" w:rsidRDefault="00A5752C" w:rsidP="00A5752C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170EE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02EBC4E2" w14:textId="0C5B2653" w:rsidR="0029708C" w:rsidRDefault="00A5752C" w:rsidP="002970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36672F">
        <w:rPr>
          <w:rFonts w:ascii="Times New Roman" w:hAnsi="Times New Roman" w:cs="Times New Roman"/>
          <w:b/>
          <w:sz w:val="24"/>
          <w:szCs w:val="24"/>
        </w:rPr>
        <w:t>4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36672F">
        <w:rPr>
          <w:rFonts w:ascii="Times New Roman" w:hAnsi="Times New Roman" w:cs="Times New Roman"/>
          <w:b/>
          <w:sz w:val="24"/>
          <w:szCs w:val="24"/>
        </w:rPr>
        <w:t>y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36672F">
        <w:rPr>
          <w:rFonts w:ascii="Times New Roman" w:hAnsi="Times New Roman" w:cs="Times New Roman"/>
          <w:b/>
          <w:sz w:val="24"/>
          <w:szCs w:val="24"/>
        </w:rPr>
        <w:t>y</w:t>
      </w:r>
      <w:r w:rsidR="00C23C7F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36672F">
        <w:rPr>
          <w:rFonts w:ascii="Times New Roman" w:hAnsi="Times New Roman" w:cs="Times New Roman"/>
          <w:b/>
          <w:sz w:val="24"/>
          <w:szCs w:val="24"/>
        </w:rPr>
        <w:t>Jan Witkowski</w:t>
      </w:r>
      <w:r w:rsidRPr="0057031F">
        <w:rPr>
          <w:rFonts w:ascii="Times New Roman" w:hAnsi="Times New Roman" w:cs="Times New Roman"/>
          <w:b/>
          <w:sz w:val="24"/>
          <w:szCs w:val="24"/>
        </w:rPr>
        <w:t>).</w:t>
      </w:r>
    </w:p>
    <w:p w14:paraId="29ECCC53" w14:textId="77777777" w:rsidR="0029708C" w:rsidRDefault="0029708C" w:rsidP="002970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22805162" w14:textId="77777777" w:rsidR="0029708C" w:rsidRPr="0057031F" w:rsidRDefault="0029708C" w:rsidP="002970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2FBEEFB3" w14:textId="10FB161C" w:rsidR="0029708C" w:rsidRPr="0057031F" w:rsidRDefault="0029708C" w:rsidP="002970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Głosowanie w sprawie przyjęcia porządku obrad przebiegało następująco: </w:t>
      </w:r>
    </w:p>
    <w:p w14:paraId="4AFE6A5D" w14:textId="77777777" w:rsidR="0029708C" w:rsidRPr="0057031F" w:rsidRDefault="0029708C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4971040"/>
      <w:bookmarkStart w:id="1" w:name="_Hlk188258790"/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1D433E70" w14:textId="5DA4AE21" w:rsidR="0029708C" w:rsidRPr="0057031F" w:rsidRDefault="0029708C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</w:t>
      </w:r>
      <w:r w:rsidR="00B25A04">
        <w:rPr>
          <w:rFonts w:ascii="Times New Roman" w:hAnsi="Times New Roman" w:cs="Times New Roman"/>
          <w:b/>
          <w:sz w:val="24"/>
          <w:szCs w:val="24"/>
        </w:rPr>
        <w:t>4</w:t>
      </w:r>
    </w:p>
    <w:p w14:paraId="37BF218F" w14:textId="0103B9A4" w:rsidR="0029708C" w:rsidRDefault="0029708C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B25A0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14:paraId="123D7B6B" w14:textId="296AA585" w:rsidR="00B25A04" w:rsidRDefault="00B25A04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2DC535E3" w14:textId="07352197" w:rsidR="00B25A04" w:rsidRDefault="00B25A04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uchwały.</w:t>
      </w:r>
    </w:p>
    <w:p w14:paraId="37ABADD8" w14:textId="1C8AF55F" w:rsidR="00B25A04" w:rsidRDefault="00F708F8" w:rsidP="002970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Uchwała Nr IV SN/9/2024 -  w sprawie </w:t>
      </w:r>
      <w:r w:rsidR="003255E1">
        <w:rPr>
          <w:rFonts w:ascii="Times New Roman" w:hAnsi="Times New Roman" w:cs="Times New Roman"/>
          <w:b/>
          <w:sz w:val="24"/>
          <w:szCs w:val="24"/>
        </w:rPr>
        <w:t xml:space="preserve">udzielenia pomocy finansowej Powiatowi Elbląskiemu z przeznaczeniem na organizację powiatowych </w:t>
      </w:r>
      <w:r w:rsidR="007B0352">
        <w:rPr>
          <w:rFonts w:ascii="Times New Roman" w:hAnsi="Times New Roman" w:cs="Times New Roman"/>
          <w:b/>
          <w:sz w:val="24"/>
          <w:szCs w:val="24"/>
        </w:rPr>
        <w:t xml:space="preserve">przewozów pasażerskich </w:t>
      </w:r>
      <w:r w:rsidR="00A14386">
        <w:rPr>
          <w:rFonts w:ascii="Times New Roman" w:hAnsi="Times New Roman" w:cs="Times New Roman"/>
          <w:b/>
          <w:sz w:val="24"/>
          <w:szCs w:val="24"/>
        </w:rPr>
        <w:t xml:space="preserve"> o charakterze użyteczności publicznej</w:t>
      </w:r>
    </w:p>
    <w:bookmarkEnd w:id="0"/>
    <w:p w14:paraId="2865B40E" w14:textId="77777777" w:rsidR="00A14386" w:rsidRPr="0057031F" w:rsidRDefault="00A14386" w:rsidP="00A143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60B94FA8" w14:textId="77777777" w:rsidR="00A14386" w:rsidRPr="0057031F" w:rsidRDefault="00A14386" w:rsidP="00A143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031C050" w14:textId="2373EF31" w:rsidR="00A14386" w:rsidRDefault="00A14386" w:rsidP="00A143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57031F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4.</w:t>
      </w:r>
    </w:p>
    <w:p w14:paraId="0A55FAAD" w14:textId="54A6D1CE" w:rsidR="003F1E9E" w:rsidRDefault="00B00D6A" w:rsidP="00A143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D6A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07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55D">
        <w:rPr>
          <w:rFonts w:ascii="Times New Roman" w:hAnsi="Times New Roman" w:cs="Times New Roman"/>
          <w:b/>
          <w:sz w:val="24"/>
          <w:szCs w:val="24"/>
        </w:rPr>
        <w:t xml:space="preserve">w miesiącu styczniu </w:t>
      </w:r>
      <w:r w:rsidR="00582074">
        <w:rPr>
          <w:rFonts w:ascii="Times New Roman" w:hAnsi="Times New Roman" w:cs="Times New Roman"/>
          <w:b/>
          <w:sz w:val="24"/>
          <w:szCs w:val="24"/>
        </w:rPr>
        <w:t>ogłoszony zostanie nabór wniosków na gospodarkę wodno-ściekow</w:t>
      </w:r>
      <w:r w:rsidR="00E01CA7">
        <w:rPr>
          <w:rFonts w:ascii="Times New Roman" w:hAnsi="Times New Roman" w:cs="Times New Roman"/>
          <w:b/>
          <w:sz w:val="24"/>
          <w:szCs w:val="24"/>
        </w:rPr>
        <w:t>ą</w:t>
      </w:r>
      <w:r w:rsidR="00582074">
        <w:rPr>
          <w:rFonts w:ascii="Times New Roman" w:hAnsi="Times New Roman" w:cs="Times New Roman"/>
          <w:b/>
          <w:sz w:val="24"/>
          <w:szCs w:val="24"/>
        </w:rPr>
        <w:t>, można będzie pozyskać środki w wysokości 5 mln zł</w:t>
      </w:r>
      <w:r w:rsidR="008C01C4">
        <w:rPr>
          <w:rFonts w:ascii="Times New Roman" w:hAnsi="Times New Roman" w:cs="Times New Roman"/>
          <w:b/>
          <w:sz w:val="24"/>
          <w:szCs w:val="24"/>
        </w:rPr>
        <w:t xml:space="preserve"> tj. do 85% dofinansowania.</w:t>
      </w:r>
      <w:r w:rsidR="00582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E9E">
        <w:rPr>
          <w:rFonts w:ascii="Times New Roman" w:hAnsi="Times New Roman" w:cs="Times New Roman"/>
          <w:b/>
          <w:sz w:val="24"/>
          <w:szCs w:val="24"/>
        </w:rPr>
        <w:t>Planuje się wykonać następujące zadania:</w:t>
      </w:r>
    </w:p>
    <w:p w14:paraId="508D5FB5" w14:textId="77777777" w:rsidR="00B00D6A" w:rsidRDefault="00B00D6A" w:rsidP="00B00D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 pętla Stare Dolno – podłączenie budynków, które nie są podłączone do wodociągu oraz podłączenie do oczyszczalni ścieków oraz wymiana rur azbestowych,</w:t>
      </w:r>
    </w:p>
    <w:p w14:paraId="5A9D9252" w14:textId="77777777" w:rsidR="00B00D6A" w:rsidRDefault="00B00D6A" w:rsidP="00B00D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 nowy wodociąg w Stalewie i podłączenie Stalewa ze Złotnicą,</w:t>
      </w:r>
    </w:p>
    <w:p w14:paraId="6A033F62" w14:textId="6C453A16" w:rsidR="00B00D6A" w:rsidRDefault="00B00D6A" w:rsidP="00B00D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3/ wymiana rur azbestowych  w Żurawcu.</w:t>
      </w:r>
    </w:p>
    <w:p w14:paraId="2036F7D3" w14:textId="00A3CBF0" w:rsidR="0036672F" w:rsidRDefault="003F1E9E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Prezes GZK jest na etapie zamykania </w:t>
      </w:r>
      <w:r w:rsidR="000C3019">
        <w:rPr>
          <w:rFonts w:ascii="Times New Roman" w:hAnsi="Times New Roman" w:cs="Times New Roman"/>
          <w:b/>
          <w:sz w:val="24"/>
          <w:szCs w:val="24"/>
        </w:rPr>
        <w:t xml:space="preserve">tamtej inwestycji, będziemy starać się o odzyskanie podatku VAT *(za oczyszczalnie ścieków w Starym Dolnie i Żurawcu). </w:t>
      </w:r>
      <w:r w:rsidR="009B1745">
        <w:rPr>
          <w:rFonts w:ascii="Times New Roman" w:hAnsi="Times New Roman" w:cs="Times New Roman"/>
          <w:b/>
          <w:sz w:val="24"/>
          <w:szCs w:val="24"/>
        </w:rPr>
        <w:t>Gmina nie ma zdolności finansowej</w:t>
      </w:r>
      <w:r w:rsidR="007517F7">
        <w:rPr>
          <w:rFonts w:ascii="Times New Roman" w:hAnsi="Times New Roman" w:cs="Times New Roman"/>
          <w:b/>
          <w:sz w:val="24"/>
          <w:szCs w:val="24"/>
        </w:rPr>
        <w:t>, trzeba zdecydować, czy wchodzimy w to, czy nie</w:t>
      </w:r>
      <w:r w:rsidR="0045055D">
        <w:rPr>
          <w:rFonts w:ascii="Times New Roman" w:hAnsi="Times New Roman" w:cs="Times New Roman"/>
          <w:b/>
          <w:sz w:val="24"/>
          <w:szCs w:val="24"/>
        </w:rPr>
        <w:t>.</w:t>
      </w:r>
    </w:p>
    <w:p w14:paraId="14985251" w14:textId="4834B60F" w:rsidR="0045055D" w:rsidRDefault="0045055D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Rada Gminy poparła propozycję przystąpienia do w/w programu. </w:t>
      </w:r>
    </w:p>
    <w:p w14:paraId="438987FF" w14:textId="2B675629" w:rsidR="00B25FEE" w:rsidRDefault="003C4CB7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C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-Pani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F368B">
        <w:rPr>
          <w:rFonts w:ascii="Times New Roman" w:hAnsi="Times New Roman" w:cs="Times New Roman"/>
          <w:b/>
          <w:sz w:val="24"/>
          <w:szCs w:val="24"/>
        </w:rPr>
        <w:t xml:space="preserve">gdy tylko pojawią się programy na drogi powiatowe , ale też na gminne, to będziemy zainteresowani tym tematem. Budżet się spiął, jeżeli będzie potrzeba, to nawet zaciągniemy kredyt na ten cel – pod warunkiem, że </w:t>
      </w:r>
      <w:r w:rsidR="00233203">
        <w:rPr>
          <w:rFonts w:ascii="Times New Roman" w:hAnsi="Times New Roman" w:cs="Times New Roman"/>
          <w:b/>
          <w:sz w:val="24"/>
          <w:szCs w:val="24"/>
        </w:rPr>
        <w:t>dostaniemy środki zewnętrzne</w:t>
      </w:r>
      <w:r w:rsidR="00B25FEE">
        <w:rPr>
          <w:rFonts w:ascii="Times New Roman" w:hAnsi="Times New Roman" w:cs="Times New Roman"/>
          <w:b/>
          <w:sz w:val="24"/>
          <w:szCs w:val="24"/>
        </w:rPr>
        <w:t>. Nie wiadomo, czy w Powiecie będą pieniądze na remonty dróg powiatowych,</w:t>
      </w:r>
    </w:p>
    <w:p w14:paraId="00798218" w14:textId="01121CAD" w:rsidR="00110CD0" w:rsidRDefault="00633036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chcemy aplikować o </w:t>
      </w:r>
      <w:r w:rsidR="007E028F">
        <w:rPr>
          <w:rFonts w:ascii="Times New Roman" w:hAnsi="Times New Roman" w:cs="Times New Roman"/>
          <w:b/>
          <w:sz w:val="24"/>
          <w:szCs w:val="24"/>
        </w:rPr>
        <w:t xml:space="preserve">kompleksowe </w:t>
      </w:r>
      <w:r>
        <w:rPr>
          <w:rFonts w:ascii="Times New Roman" w:hAnsi="Times New Roman" w:cs="Times New Roman"/>
          <w:b/>
          <w:sz w:val="24"/>
          <w:szCs w:val="24"/>
        </w:rPr>
        <w:t>czyszczenie rowów gminnych</w:t>
      </w:r>
      <w:r w:rsidR="003E37F6">
        <w:rPr>
          <w:rFonts w:ascii="Times New Roman" w:hAnsi="Times New Roman" w:cs="Times New Roman"/>
          <w:b/>
          <w:sz w:val="24"/>
          <w:szCs w:val="24"/>
        </w:rPr>
        <w:t xml:space="preserve">, jest to inny projekt, w ramach którego można pozyskać 250 tys. zł. </w:t>
      </w:r>
      <w:r w:rsidR="0023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9F8">
        <w:rPr>
          <w:rFonts w:ascii="Times New Roman" w:hAnsi="Times New Roman" w:cs="Times New Roman"/>
          <w:b/>
          <w:sz w:val="24"/>
          <w:szCs w:val="24"/>
        </w:rPr>
        <w:t>Obawiamy się tylko o Wody Polskie, inwestycja ma być zakończona i rozliczona do końca listopada 2025 roku,</w:t>
      </w:r>
      <w:r w:rsidR="00A72842">
        <w:rPr>
          <w:rFonts w:ascii="Times New Roman" w:hAnsi="Times New Roman" w:cs="Times New Roman"/>
          <w:b/>
          <w:sz w:val="24"/>
          <w:szCs w:val="24"/>
        </w:rPr>
        <w:t xml:space="preserve"> po czym nastąpi refundacja poniesionych kosztów,</w:t>
      </w:r>
    </w:p>
    <w:p w14:paraId="5D351ED1" w14:textId="34DF3059" w:rsidR="002533DE" w:rsidRDefault="002533DE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3DE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prace w tym zakresie wykonać może GZK Sp. z o.o. w Markusach</w:t>
      </w:r>
      <w:r w:rsidR="0045055D">
        <w:rPr>
          <w:rFonts w:ascii="Times New Roman" w:hAnsi="Times New Roman" w:cs="Times New Roman"/>
          <w:b/>
          <w:sz w:val="24"/>
          <w:szCs w:val="24"/>
        </w:rPr>
        <w:t>.</w:t>
      </w:r>
    </w:p>
    <w:p w14:paraId="7AF7B22A" w14:textId="77777777" w:rsidR="00F27B5E" w:rsidRPr="0057031F" w:rsidRDefault="00F27B5E" w:rsidP="00F27B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0B7B014D" w14:textId="15BA7961" w:rsidR="00F27B5E" w:rsidRPr="0057031F" w:rsidRDefault="00F27B5E" w:rsidP="00F27B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.00, zakończono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EDAD2F" w14:textId="77777777" w:rsidR="00F27B5E" w:rsidRPr="0057031F" w:rsidRDefault="00F27B5E" w:rsidP="00F27B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9F1F" w14:textId="77777777" w:rsidR="00F27B5E" w:rsidRPr="0057031F" w:rsidRDefault="00F27B5E" w:rsidP="00F27B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6EFA20D4" w14:textId="77777777" w:rsidR="00F27B5E" w:rsidRPr="0057031F" w:rsidRDefault="00F27B5E" w:rsidP="00F27B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0CCA6A8B" w14:textId="77777777" w:rsidR="00F27B5E" w:rsidRDefault="00F27B5E" w:rsidP="00F27B5E">
      <w:pPr>
        <w:jc w:val="both"/>
        <w:rPr>
          <w:rStyle w:val="Pogrubienie"/>
          <w:rFonts w:ascii="Times New Roman" w:hAnsi="Times New Roman" w:cs="Times New Roman"/>
          <w:color w:val="0F0F0F"/>
          <w:sz w:val="24"/>
          <w:szCs w:val="24"/>
        </w:rPr>
      </w:pPr>
    </w:p>
    <w:p w14:paraId="34EB9544" w14:textId="77777777" w:rsidR="007E028F" w:rsidRPr="0057031F" w:rsidRDefault="007E028F" w:rsidP="003667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0C71A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2C"/>
    <w:rsid w:val="00030472"/>
    <w:rsid w:val="000C3019"/>
    <w:rsid w:val="00110CD0"/>
    <w:rsid w:val="00233203"/>
    <w:rsid w:val="002533DE"/>
    <w:rsid w:val="0029708C"/>
    <w:rsid w:val="002D49F8"/>
    <w:rsid w:val="003255E1"/>
    <w:rsid w:val="0036672F"/>
    <w:rsid w:val="003C4CB7"/>
    <w:rsid w:val="003E37F6"/>
    <w:rsid w:val="003F1E9E"/>
    <w:rsid w:val="0045055D"/>
    <w:rsid w:val="004E60D7"/>
    <w:rsid w:val="00582074"/>
    <w:rsid w:val="005F4B25"/>
    <w:rsid w:val="00633036"/>
    <w:rsid w:val="007517F7"/>
    <w:rsid w:val="007B0352"/>
    <w:rsid w:val="007E028F"/>
    <w:rsid w:val="008C01C4"/>
    <w:rsid w:val="0091441C"/>
    <w:rsid w:val="009B1745"/>
    <w:rsid w:val="009F368B"/>
    <w:rsid w:val="00A14386"/>
    <w:rsid w:val="00A14BE3"/>
    <w:rsid w:val="00A37D7B"/>
    <w:rsid w:val="00A5752C"/>
    <w:rsid w:val="00A72842"/>
    <w:rsid w:val="00B00D6A"/>
    <w:rsid w:val="00B25A04"/>
    <w:rsid w:val="00B25FEE"/>
    <w:rsid w:val="00B267F8"/>
    <w:rsid w:val="00BE3EE8"/>
    <w:rsid w:val="00C23C7F"/>
    <w:rsid w:val="00E01CA7"/>
    <w:rsid w:val="00E43CDA"/>
    <w:rsid w:val="00ED7E1F"/>
    <w:rsid w:val="00F27B5E"/>
    <w:rsid w:val="00F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2A5B"/>
  <w15:chartTrackingRefBased/>
  <w15:docId w15:val="{E8B22F2A-CC09-4D6D-B839-E247DBE3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52C"/>
  </w:style>
  <w:style w:type="paragraph" w:styleId="Nagwek1">
    <w:name w:val="heading 1"/>
    <w:basedOn w:val="Normalny"/>
    <w:next w:val="Normalny"/>
    <w:link w:val="Nagwek1Znak"/>
    <w:uiPriority w:val="9"/>
    <w:qFormat/>
    <w:rsid w:val="00A5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52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qFormat/>
    <w:rsid w:val="00F27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120</cp:revision>
  <dcterms:created xsi:type="dcterms:W3CDTF">2025-01-20T07:49:00Z</dcterms:created>
  <dcterms:modified xsi:type="dcterms:W3CDTF">2025-01-22T11:08:00Z</dcterms:modified>
</cp:coreProperties>
</file>