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8ACC" w14:textId="39730CD6" w:rsidR="000F4F40" w:rsidRDefault="000F4F40" w:rsidP="000F4F4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Markusy, dnia  2025-0</w:t>
      </w:r>
      <w:r w:rsidR="00E90843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</w:t>
      </w:r>
      <w:r w:rsidR="00E90843"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 xml:space="preserve">.         </w:t>
      </w:r>
    </w:p>
    <w:p w14:paraId="669D7359" w14:textId="77777777" w:rsidR="000F4F40" w:rsidRDefault="000F4F40" w:rsidP="000F4F4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415F02DC" w14:textId="77777777" w:rsidR="000F4F40" w:rsidRPr="00C84307" w:rsidRDefault="000F4F40" w:rsidP="000F4F4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P a n / i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4FD907A" w14:textId="77777777" w:rsidR="000F4F40" w:rsidRDefault="000F4F40" w:rsidP="000F4F40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……………………………</w:t>
      </w:r>
    </w:p>
    <w:p w14:paraId="3E9CA15D" w14:textId="77777777" w:rsidR="000F4F40" w:rsidRDefault="000F4F40" w:rsidP="000F4F40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……………………………..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19E74F2B" w14:textId="77777777" w:rsidR="000F4F40" w:rsidRDefault="000F4F40" w:rsidP="000F4F40">
      <w:pPr>
        <w:rPr>
          <w:rFonts w:ascii="Times New Roman" w:hAnsi="Times New Roman"/>
          <w:b/>
          <w:sz w:val="24"/>
          <w:szCs w:val="24"/>
        </w:rPr>
      </w:pPr>
    </w:p>
    <w:p w14:paraId="59D4EB0D" w14:textId="77777777" w:rsidR="000F4F40" w:rsidRDefault="000F4F40" w:rsidP="000F4F4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Z A P R O S Z E N I E</w:t>
      </w:r>
    </w:p>
    <w:p w14:paraId="584A4809" w14:textId="77777777" w:rsidR="000F4F40" w:rsidRDefault="000F4F40" w:rsidP="000F4F4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4BA53D7" w14:textId="748D97A5" w:rsidR="000F4F40" w:rsidRDefault="000F4F40" w:rsidP="000F4F4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W  oparciu  o  art.  20  ust. 1 ustawy  z  dnia  8  marca  1990  roku o   samorządzie   gminnym  (tekst   jednolity :  Dz.  U.   z  2024  roku   poz.  1465  ze zm.) zwołuję  I</w:t>
      </w:r>
      <w:r w:rsidR="0014665D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Nadzwyczajną   Sesję   Rady   Gminy  w  Markusach na dzień  1</w:t>
      </w:r>
      <w:r w:rsidR="0014665D">
        <w:rPr>
          <w:rFonts w:ascii="Times New Roman" w:hAnsi="Times New Roman"/>
          <w:b/>
          <w:sz w:val="24"/>
          <w:szCs w:val="24"/>
        </w:rPr>
        <w:t>1 lipca</w:t>
      </w:r>
      <w:r>
        <w:rPr>
          <w:rFonts w:ascii="Times New Roman" w:hAnsi="Times New Roman"/>
          <w:b/>
          <w:sz w:val="24"/>
          <w:szCs w:val="24"/>
        </w:rPr>
        <w:t xml:space="preserve"> 2025  roku (p</w:t>
      </w:r>
      <w:r w:rsidR="0014665D">
        <w:rPr>
          <w:rFonts w:ascii="Times New Roman" w:hAnsi="Times New Roman"/>
          <w:b/>
          <w:sz w:val="24"/>
          <w:szCs w:val="24"/>
        </w:rPr>
        <w:t>iątek</w:t>
      </w:r>
      <w:r>
        <w:rPr>
          <w:rFonts w:ascii="Times New Roman" w:hAnsi="Times New Roman"/>
          <w:b/>
          <w:sz w:val="24"/>
          <w:szCs w:val="24"/>
        </w:rPr>
        <w:t>) o  godz. 9.00  w Urzędzie Gminy w Markusach (pokój nr 16 – I piętro).</w:t>
      </w:r>
    </w:p>
    <w:p w14:paraId="6B2F3F63" w14:textId="77777777" w:rsidR="000F4F40" w:rsidRDefault="000F4F40" w:rsidP="000F4F40">
      <w:pPr>
        <w:jc w:val="both"/>
        <w:rPr>
          <w:rFonts w:ascii="Times New Roman" w:hAnsi="Times New Roman"/>
          <w:b/>
          <w:sz w:val="24"/>
          <w:szCs w:val="24"/>
        </w:rPr>
      </w:pPr>
    </w:p>
    <w:p w14:paraId="0E9FA278" w14:textId="77777777" w:rsidR="000F4F40" w:rsidRDefault="000F4F40" w:rsidP="000F4F4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Proponowany  porządek  obrad :</w:t>
      </w:r>
    </w:p>
    <w:p w14:paraId="1D287F7B" w14:textId="77777777" w:rsidR="000F4F40" w:rsidRDefault="000F4F40" w:rsidP="000F4F4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5AF59C4" w14:textId="77777777" w:rsidR="000F4F40" w:rsidRDefault="000F4F40" w:rsidP="000F4F4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Otwarcie  Sesji , stwierdzenie  prawomocności  obrad.</w:t>
      </w:r>
    </w:p>
    <w:p w14:paraId="23138401" w14:textId="77777777" w:rsidR="000F4F40" w:rsidRDefault="000F4F40" w:rsidP="000F4F4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Przyjęcie  porządku  obrad.</w:t>
      </w:r>
    </w:p>
    <w:p w14:paraId="3F4EB1DA" w14:textId="342D1DC6" w:rsidR="002D21DE" w:rsidRPr="0098159A" w:rsidRDefault="000F4F40" w:rsidP="002D21DE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Podjęcie  uchwały w sprawie</w:t>
      </w:r>
      <w:r w:rsidR="0098159A">
        <w:rPr>
          <w:rFonts w:ascii="Times New Roman" w:hAnsi="Times New Roman"/>
          <w:b/>
          <w:sz w:val="24"/>
          <w:szCs w:val="24"/>
        </w:rPr>
        <w:t xml:space="preserve"> </w:t>
      </w:r>
      <w:r w:rsidR="0098159A" w:rsidRPr="0098159A">
        <w:rPr>
          <w:rFonts w:ascii="Times New Roman" w:hAnsi="Times New Roman"/>
          <w:b/>
          <w:bCs/>
          <w:sz w:val="24"/>
          <w:szCs w:val="24"/>
        </w:rPr>
        <w:t>udzielenia pomocy finansowej Powiatowi Elbląskiemu na realizację zadania publicznego pn. "Remont DP nr 1126N Złotnica - Stalewo gm. Markusy. Etap II"</w:t>
      </w:r>
      <w:r w:rsidR="0098159A">
        <w:rPr>
          <w:rFonts w:ascii="Times New Roman" w:hAnsi="Times New Roman"/>
          <w:b/>
          <w:bCs/>
          <w:sz w:val="24"/>
          <w:szCs w:val="24"/>
        </w:rPr>
        <w:t>.</w:t>
      </w:r>
    </w:p>
    <w:p w14:paraId="4866C529" w14:textId="2D24B2FB" w:rsidR="000F4F40" w:rsidRPr="002D21DE" w:rsidRDefault="000F4F40" w:rsidP="002D21D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D21DE">
        <w:rPr>
          <w:rFonts w:ascii="Times New Roman" w:hAnsi="Times New Roman"/>
          <w:b/>
          <w:sz w:val="24"/>
          <w:szCs w:val="24"/>
        </w:rPr>
        <w:t xml:space="preserve"> Zamknięcie obrad Sesji.  </w:t>
      </w:r>
    </w:p>
    <w:p w14:paraId="29A69EA5" w14:textId="77777777" w:rsidR="000F4F40" w:rsidRDefault="000F4F40" w:rsidP="000F4F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14:paraId="7820F73B" w14:textId="77777777" w:rsidR="000F4F40" w:rsidRDefault="000F4F40" w:rsidP="000F4F40">
      <w:pPr>
        <w:ind w:left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Przewodniczący Rady Gminy</w:t>
      </w:r>
    </w:p>
    <w:p w14:paraId="23B983BA" w14:textId="77777777" w:rsidR="000F4F40" w:rsidRDefault="000F4F40" w:rsidP="000F4F40">
      <w:pPr>
        <w:ind w:left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Tomasz Marecki</w:t>
      </w:r>
    </w:p>
    <w:p w14:paraId="1EFF42A0" w14:textId="77777777" w:rsidR="000F4F40" w:rsidRDefault="000F4F40" w:rsidP="000F4F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BB59D" w14:textId="77777777" w:rsidR="000F4F40" w:rsidRDefault="000F4F40" w:rsidP="000F4F40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Podstawa  prawna  do  urlopowania :       </w:t>
      </w:r>
    </w:p>
    <w:p w14:paraId="7363186E" w14:textId="77777777" w:rsidR="000F4F40" w:rsidRPr="00655B80" w:rsidRDefault="000F4F40" w:rsidP="000F4F40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Zgodnie z  art. 25  ust.  3 ustawy  z  dnia  8  marca  1990  roku  o  samorządzie  gminnym(tekst  jedn.: Dz. U.  z  2024  roku , poz.1465) pracodawca obowiązany jest zwolnić radnego od pracy zawodowej w celu umożliwienia mu brania udziału w pracach organów gminy.</w:t>
      </w:r>
    </w:p>
    <w:p w14:paraId="3BAD3058" w14:textId="77777777" w:rsidR="000F4F40" w:rsidRDefault="000F4F40" w:rsidP="000F4F40"/>
    <w:p w14:paraId="7E246786" w14:textId="77777777" w:rsidR="000F4F40" w:rsidRDefault="000F4F40" w:rsidP="000F4F40"/>
    <w:p w14:paraId="796957D0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64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40"/>
    <w:rsid w:val="000F4F40"/>
    <w:rsid w:val="000F7505"/>
    <w:rsid w:val="0014665D"/>
    <w:rsid w:val="002D21DE"/>
    <w:rsid w:val="0098159A"/>
    <w:rsid w:val="00A37D7B"/>
    <w:rsid w:val="00B267F8"/>
    <w:rsid w:val="00E43CDA"/>
    <w:rsid w:val="00E90843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53FE"/>
  <w15:chartTrackingRefBased/>
  <w15:docId w15:val="{53DEBE22-201D-425D-8F64-D71FBD71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F40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F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F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F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F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F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13</cp:revision>
  <dcterms:created xsi:type="dcterms:W3CDTF">2025-07-09T05:07:00Z</dcterms:created>
  <dcterms:modified xsi:type="dcterms:W3CDTF">2025-07-09T06:04:00Z</dcterms:modified>
</cp:coreProperties>
</file>