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6AAAA" w14:textId="3ADACCEB" w:rsidR="008469AB" w:rsidRPr="008469AB" w:rsidRDefault="008469AB" w:rsidP="008469AB">
      <w:pPr>
        <w:spacing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Projek</w:t>
      </w:r>
      <w:r>
        <w:rPr>
          <w:rFonts w:ascii="Times New Roman" w:hAnsi="Times New Roman"/>
          <w:b/>
          <w:color w:val="FF0000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                   </w:t>
      </w:r>
    </w:p>
    <w:p w14:paraId="1A3E1500" w14:textId="77777777" w:rsidR="008469AB" w:rsidRDefault="008469AB" w:rsidP="008469AB">
      <w:pPr>
        <w:rPr>
          <w:rFonts w:ascii="Times New Roman" w:hAnsi="Times New Roman" w:cs="Times New Roman"/>
          <w:b/>
          <w:sz w:val="24"/>
          <w:szCs w:val="24"/>
        </w:rPr>
      </w:pPr>
    </w:p>
    <w:p w14:paraId="5AB8614A" w14:textId="77777777" w:rsidR="008469AB" w:rsidRDefault="008469AB" w:rsidP="008469AB">
      <w:pPr>
        <w:spacing w:line="0" w:lineRule="atLeast"/>
        <w:ind w:right="-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 …./…/2025</w:t>
      </w:r>
    </w:p>
    <w:p w14:paraId="6E7927E0" w14:textId="77777777" w:rsidR="008469AB" w:rsidRDefault="008469AB" w:rsidP="008469AB">
      <w:pPr>
        <w:spacing w:line="0" w:lineRule="atLeast"/>
        <w:ind w:right="1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Gminy Markusy</w:t>
      </w:r>
    </w:p>
    <w:p w14:paraId="38FBADF8" w14:textId="380F10B5" w:rsidR="008469AB" w:rsidRDefault="008469AB" w:rsidP="008469AB">
      <w:pPr>
        <w:spacing w:line="0" w:lineRule="atLeast"/>
        <w:ind w:right="-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…. </w:t>
      </w:r>
      <w:r w:rsidR="0040337C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ierp</w:t>
      </w:r>
      <w:r w:rsidR="0040337C">
        <w:rPr>
          <w:rFonts w:ascii="Times New Roman" w:hAnsi="Times New Roman" w:cs="Times New Roman"/>
          <w:b/>
          <w:sz w:val="24"/>
          <w:szCs w:val="24"/>
        </w:rPr>
        <w:t>nia</w:t>
      </w:r>
      <w:r>
        <w:rPr>
          <w:rFonts w:ascii="Times New Roman" w:hAnsi="Times New Roman" w:cs="Times New Roman"/>
          <w:b/>
          <w:sz w:val="24"/>
          <w:szCs w:val="24"/>
        </w:rPr>
        <w:t xml:space="preserve"> 2025 r</w:t>
      </w:r>
      <w:r w:rsidR="0040337C">
        <w:rPr>
          <w:rFonts w:ascii="Times New Roman" w:hAnsi="Times New Roman" w:cs="Times New Roman"/>
          <w:b/>
          <w:sz w:val="24"/>
          <w:szCs w:val="24"/>
        </w:rPr>
        <w:t>oku</w:t>
      </w:r>
    </w:p>
    <w:p w14:paraId="2A4DC4A8" w14:textId="77777777" w:rsidR="008469AB" w:rsidRDefault="008469AB" w:rsidP="008469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7E3867" w14:textId="77777777" w:rsidR="008469AB" w:rsidRDefault="008469AB" w:rsidP="008469AB">
      <w:pPr>
        <w:spacing w:line="0" w:lineRule="atLeast"/>
        <w:ind w:right="-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sprawie wyrażenia zgody na ustanowienie służebności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przesyłu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na działce nr 50 położonej w m. Węgle Żukowo w obrębie 0015 Węgle Żukowo, Gmina Markusy</w:t>
      </w:r>
    </w:p>
    <w:p w14:paraId="794672F3" w14:textId="77777777" w:rsidR="008469AB" w:rsidRDefault="008469AB" w:rsidP="008469AB">
      <w:pPr>
        <w:spacing w:line="293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B4C293" w14:textId="77777777" w:rsidR="008469AB" w:rsidRDefault="008469AB" w:rsidP="008469A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18 ust. 2 pkt. 9 lit a ustawy z dnia 8 marca 1990 r. o samorządzie gminnym (tj. Dz. U z 2024 r., poz.609 ze zm.) oraz art. 305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ustawy z dnia 23 kwietnia 1964 r. Kodeks cywilny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U. z 2023 r. poz. 1610 ze zm.) </w:t>
      </w:r>
      <w:r>
        <w:rPr>
          <w:rFonts w:ascii="Times New Roman" w:hAnsi="Times New Roman" w:cs="Times New Roman"/>
          <w:b/>
          <w:sz w:val="24"/>
          <w:szCs w:val="24"/>
        </w:rPr>
        <w:t>Rada Gminy Markusy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uchwala, co następuj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7994344" w14:textId="77777777" w:rsidR="008469AB" w:rsidRDefault="008469AB" w:rsidP="008469AB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§ 1.</w:t>
      </w:r>
    </w:p>
    <w:p w14:paraId="6DB65494" w14:textId="77777777" w:rsidR="008469AB" w:rsidRDefault="008469AB" w:rsidP="008469AB">
      <w:pPr>
        <w:tabs>
          <w:tab w:val="left" w:pos="232"/>
        </w:tabs>
        <w:spacing w:after="0" w:line="252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Wyraża się zgodę na ustanowienie odpłatnej służebności </w:t>
      </w:r>
      <w:proofErr w:type="spellStart"/>
      <w:r>
        <w:rPr>
          <w:rFonts w:ascii="Times New Roman" w:hAnsi="Times New Roman" w:cs="Times New Roman"/>
          <w:sz w:val="24"/>
          <w:szCs w:val="24"/>
        </w:rPr>
        <w:t>przesyłu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rzecz Energa-Operator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S.A. z siedzibą w Gdańsku, dla potrzeb budowy sieci elektroenergetycznej niskiego napięcia 0,4kVdo zasilania </w:t>
      </w:r>
      <w:r>
        <w:rPr>
          <w:rFonts w:ascii="Times New Roman" w:hAnsi="Times New Roman" w:cs="Times New Roman"/>
          <w:b/>
          <w:sz w:val="24"/>
          <w:szCs w:val="24"/>
        </w:rPr>
        <w:t>działki nr 51 w m. Węgle Żukowo</w:t>
      </w:r>
      <w:r>
        <w:rPr>
          <w:rFonts w:ascii="Times New Roman" w:hAnsi="Times New Roman" w:cs="Times New Roman"/>
          <w:sz w:val="24"/>
          <w:szCs w:val="24"/>
        </w:rPr>
        <w:t xml:space="preserve"> w postaci przyłącza kablowego (podziemnego) </w:t>
      </w:r>
      <w:proofErr w:type="spellStart"/>
      <w:r>
        <w:rPr>
          <w:rFonts w:ascii="Times New Roman" w:hAnsi="Times New Roman" w:cs="Times New Roman"/>
          <w:sz w:val="24"/>
          <w:szCs w:val="24"/>
        </w:rPr>
        <w:t>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0,4kV o długości 25 m, oraz zestawu złączowo-pomiarowego szt. 1</w:t>
      </w:r>
    </w:p>
    <w:p w14:paraId="06D7998C" w14:textId="77777777" w:rsidR="008469AB" w:rsidRDefault="008469AB" w:rsidP="008469AB">
      <w:pPr>
        <w:pStyle w:val="Akapitzlist"/>
        <w:numPr>
          <w:ilvl w:val="0"/>
          <w:numId w:val="1"/>
        </w:numPr>
        <w:tabs>
          <w:tab w:val="left" w:pos="232"/>
        </w:tabs>
        <w:spacing w:after="0" w:line="252" w:lineRule="auto"/>
        <w:ind w:left="90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działce  stanowiącej własność Gminy Markusy o numerze </w:t>
      </w:r>
      <w:r>
        <w:rPr>
          <w:rFonts w:ascii="Times New Roman" w:hAnsi="Times New Roman" w:cs="Times New Roman"/>
          <w:b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>, obręb Węgle Żukowo, dla której Sąd Rejonowy w Elblągu prowadzi księgę wieczystą o numerze: EL1E/00055468/1.</w:t>
      </w:r>
    </w:p>
    <w:p w14:paraId="182A3301" w14:textId="77777777" w:rsidR="008469AB" w:rsidRDefault="008469AB" w:rsidP="008469AB">
      <w:pPr>
        <w:tabs>
          <w:tab w:val="left" w:pos="232"/>
        </w:tabs>
        <w:spacing w:after="0" w:line="252" w:lineRule="auto"/>
        <w:ind w:left="90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5F3681C" w14:textId="77777777" w:rsidR="008469AB" w:rsidRDefault="008469AB" w:rsidP="008469A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§ 2.</w:t>
      </w:r>
    </w:p>
    <w:p w14:paraId="05EDBD3D" w14:textId="77777777" w:rsidR="008469AB" w:rsidRDefault="008469AB" w:rsidP="008469AB">
      <w:pPr>
        <w:tabs>
          <w:tab w:val="left" w:pos="169"/>
        </w:tabs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Nowo projektowane urządzenia elektroenergetyczne są związane z realizacją warunków przyłączenia nr P/24/056606.</w:t>
      </w:r>
    </w:p>
    <w:p w14:paraId="0C817015" w14:textId="77777777" w:rsidR="008469AB" w:rsidRDefault="008469AB" w:rsidP="008469AB">
      <w:pPr>
        <w:tabs>
          <w:tab w:val="left" w:pos="169"/>
        </w:tabs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5CB57B77" w14:textId="77777777" w:rsidR="008469AB" w:rsidRDefault="008469AB" w:rsidP="008469A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§ 3.</w:t>
      </w:r>
    </w:p>
    <w:p w14:paraId="394E7A05" w14:textId="77777777" w:rsidR="008469AB" w:rsidRDefault="008469AB" w:rsidP="008469AB">
      <w:pPr>
        <w:tabs>
          <w:tab w:val="left" w:pos="169"/>
        </w:tabs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Wójtowi Gminy Markusy.</w:t>
      </w:r>
    </w:p>
    <w:p w14:paraId="12ABD9FA" w14:textId="77777777" w:rsidR="008469AB" w:rsidRDefault="008469AB" w:rsidP="008469AB">
      <w:pPr>
        <w:tabs>
          <w:tab w:val="left" w:pos="169"/>
        </w:tabs>
        <w:spacing w:after="0" w:line="0" w:lineRule="atLeas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5D5FC39" w14:textId="77777777" w:rsidR="008469AB" w:rsidRDefault="008469AB" w:rsidP="008469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§ 4.</w:t>
      </w:r>
    </w:p>
    <w:p w14:paraId="5D39FD95" w14:textId="77777777" w:rsidR="008469AB" w:rsidRDefault="008469AB" w:rsidP="008469AB">
      <w:pPr>
        <w:tabs>
          <w:tab w:val="left" w:pos="169"/>
        </w:tabs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Uchwała wchodzi w życie z dniem podjęcia i podlega ogłoszeniu w sposób zwyczajowo przyjęty.</w:t>
      </w:r>
    </w:p>
    <w:p w14:paraId="78454DC0" w14:textId="77777777" w:rsidR="008469AB" w:rsidRDefault="008469AB" w:rsidP="008469A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5D33FED" w14:textId="77777777" w:rsidR="00A72474" w:rsidRDefault="00A72474" w:rsidP="008469A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154FB5A" w14:textId="77777777" w:rsidR="00A72474" w:rsidRDefault="00A72474" w:rsidP="008469A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C81334B" w14:textId="77777777" w:rsidR="00A72474" w:rsidRDefault="00A72474" w:rsidP="008469A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5F0F393" w14:textId="77777777" w:rsidR="00A72474" w:rsidRDefault="00A72474" w:rsidP="008469A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A25F916" w14:textId="77777777" w:rsidR="00A72474" w:rsidRDefault="00A72474" w:rsidP="008469A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27D51E2" w14:textId="77777777" w:rsidR="00A72474" w:rsidRDefault="00A72474" w:rsidP="008469A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DCAD9AB" w14:textId="77777777" w:rsidR="00A72474" w:rsidRDefault="00A72474" w:rsidP="008469A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4C22608" w14:textId="77777777" w:rsidR="00A72474" w:rsidRDefault="00A72474" w:rsidP="008469AB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A72474" w:rsidSect="008469AB">
          <w:pgSz w:w="11900" w:h="16838"/>
          <w:pgMar w:top="1440" w:right="986" w:bottom="1440" w:left="991" w:header="0" w:footer="0" w:gutter="0"/>
          <w:cols w:space="708"/>
        </w:sectPr>
      </w:pPr>
    </w:p>
    <w:p w14:paraId="4DE2D196" w14:textId="77777777" w:rsidR="00A72474" w:rsidRDefault="00A72474" w:rsidP="00A72474">
      <w:pPr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ge2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>Uzasadnienie :</w:t>
      </w:r>
    </w:p>
    <w:p w14:paraId="118F5856" w14:textId="77777777" w:rsidR="00A72474" w:rsidRDefault="00A72474" w:rsidP="00A72474">
      <w:pPr>
        <w:spacing w:line="96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33CA3D9" w14:textId="77777777" w:rsidR="00A72474" w:rsidRDefault="00A72474" w:rsidP="00A72474">
      <w:pPr>
        <w:spacing w:line="232" w:lineRule="auto"/>
        <w:ind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Planowane przyłącze kablowe niskiego napięcia </w:t>
      </w:r>
      <w:proofErr w:type="spellStart"/>
      <w:r>
        <w:rPr>
          <w:rFonts w:ascii="Times New Roman" w:hAnsi="Times New Roman" w:cs="Times New Roman"/>
          <w:sz w:val="24"/>
          <w:szCs w:val="24"/>
        </w:rPr>
        <w:t>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04kV o długości 25 </w:t>
      </w:r>
      <w:proofErr w:type="spellStart"/>
      <w:r>
        <w:rPr>
          <w:rFonts w:ascii="Times New Roman" w:hAnsi="Times New Roman" w:cs="Times New Roman"/>
          <w:sz w:val="24"/>
          <w:szCs w:val="24"/>
        </w:rPr>
        <w:t>mb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oraz zestawu złączowo-pomiarowego szt. 1 dotyczy zasilania </w:t>
      </w:r>
      <w:r>
        <w:rPr>
          <w:rFonts w:ascii="Times New Roman" w:hAnsi="Times New Roman" w:cs="Times New Roman"/>
          <w:b/>
          <w:sz w:val="24"/>
          <w:szCs w:val="24"/>
        </w:rPr>
        <w:t>działki nr 51 w m. Węgle Żukowo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66960D" w14:textId="77777777" w:rsidR="00A72474" w:rsidRDefault="00A72474" w:rsidP="00A72474">
      <w:pPr>
        <w:spacing w:line="232" w:lineRule="auto"/>
        <w:ind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Ustanowienie służebności na gruntach stanowiących własność Gminy Markusy może być dokonane tylko za zgodą Rady Gminy wyrażonej w formie uchwały.</w:t>
      </w:r>
    </w:p>
    <w:p w14:paraId="62971882" w14:textId="77777777" w:rsidR="00A72474" w:rsidRDefault="00A72474" w:rsidP="00A72474">
      <w:pPr>
        <w:spacing w:line="232" w:lineRule="auto"/>
        <w:ind w:right="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Służebność </w:t>
      </w:r>
      <w:proofErr w:type="spellStart"/>
      <w:r>
        <w:rPr>
          <w:rFonts w:ascii="Times New Roman" w:hAnsi="Times New Roman" w:cs="Times New Roman"/>
          <w:sz w:val="24"/>
          <w:szCs w:val="24"/>
        </w:rPr>
        <w:t>przesyłu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zostanie ustanowiona aktem notarialnym, co stanowić będzie podstawę wpisu do Księgi Wieczystej przedmiotowej nieruchomości.</w:t>
      </w:r>
    </w:p>
    <w:p w14:paraId="7739BFC5" w14:textId="77777777" w:rsidR="008469AB" w:rsidRDefault="008469AB" w:rsidP="008469AB">
      <w:pPr>
        <w:spacing w:line="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7D7ED19D" w14:textId="77777777" w:rsidR="008469AB" w:rsidRDefault="008469AB" w:rsidP="008469AB">
      <w:pPr>
        <w:spacing w:line="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053C675B" w14:textId="77777777" w:rsidR="008469AB" w:rsidRDefault="008469AB" w:rsidP="008469AB">
      <w:pPr>
        <w:spacing w:line="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4CE086ED" w14:textId="77777777" w:rsidR="00ED7E1F" w:rsidRDefault="00ED7E1F"/>
    <w:sectPr w:rsidR="00ED7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B01F2B"/>
    <w:multiLevelType w:val="hybridMultilevel"/>
    <w:tmpl w:val="FB7088D6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94060116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9AB"/>
    <w:rsid w:val="0040337C"/>
    <w:rsid w:val="008469AB"/>
    <w:rsid w:val="00A37D7B"/>
    <w:rsid w:val="00A72474"/>
    <w:rsid w:val="00A74B0D"/>
    <w:rsid w:val="00B267F8"/>
    <w:rsid w:val="00E43CDA"/>
    <w:rsid w:val="00ED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FF0CD"/>
  <w15:chartTrackingRefBased/>
  <w15:docId w15:val="{15C2D122-D1E5-498C-8296-E79C6B90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69AB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69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69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69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69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69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69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69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69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69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69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69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69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69A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69A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69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69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69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69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69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6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69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69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69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69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69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69A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69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69A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69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277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13</cp:revision>
  <dcterms:created xsi:type="dcterms:W3CDTF">2025-08-18T07:06:00Z</dcterms:created>
  <dcterms:modified xsi:type="dcterms:W3CDTF">2025-08-18T07:09:00Z</dcterms:modified>
</cp:coreProperties>
</file>