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28947162" w:rsidR="00D338A0" w:rsidRPr="00D338A0" w:rsidRDefault="00D338A0" w:rsidP="00D338A0">
      <w:pPr>
        <w:suppressAutoHyphens/>
        <w:autoSpaceDN w:val="0"/>
        <w:spacing w:after="160" w:line="360" w:lineRule="auto"/>
        <w:jc w:val="both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</w:t>
      </w:r>
      <w:r w:rsidR="00A16EE4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6 sierpnia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A16EE4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A16EE4">
        <w:rPr>
          <w:rFonts w:ascii="Times New Roman" w:eastAsia="Calibri" w:hAnsi="Times New Roman" w:cs="Times New Roman"/>
          <w:b/>
          <w:kern w:val="3"/>
          <w:sz w:val="24"/>
          <w:szCs w:val="24"/>
        </w:rPr>
        <w:t>wto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rek) o  godz. 10.00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VIII Zwyczajna Sesja Rady Gminy Markusy.</w:t>
      </w:r>
    </w:p>
    <w:p w14:paraId="0028CD22" w14:textId="77777777" w:rsidR="00A16EE4" w:rsidRPr="00A16EE4" w:rsidRDefault="00A16EE4" w:rsidP="00A16E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  <w:t>Proponowany  porządek  obrad :</w:t>
      </w:r>
    </w:p>
    <w:p w14:paraId="38523B3D" w14:textId="77777777" w:rsidR="00A16EE4" w:rsidRPr="00A16EE4" w:rsidRDefault="00A16EE4" w:rsidP="00A16EE4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1. Otwarcie  Sesji i stwierdzenie  prawomocności  obrad.  </w:t>
      </w:r>
    </w:p>
    <w:p w14:paraId="45B75B3E" w14:textId="77777777" w:rsidR="00A16EE4" w:rsidRPr="00A16EE4" w:rsidRDefault="00A16EE4" w:rsidP="00A16EE4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2.  Przyjęcie  porządku  obrad.  </w:t>
      </w:r>
    </w:p>
    <w:p w14:paraId="263437B6" w14:textId="77777777" w:rsidR="00A16EE4" w:rsidRPr="00A16EE4" w:rsidRDefault="00A16EE4" w:rsidP="00A16EE4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3.  Ślubowanie nauczycieli mianowanych.</w:t>
      </w:r>
    </w:p>
    <w:p w14:paraId="3C4A00F5" w14:textId="77777777" w:rsidR="00A16EE4" w:rsidRPr="00A16EE4" w:rsidRDefault="00A16EE4" w:rsidP="00A16EE4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4 .  Przyjęcie  protokołów  z  poprzednich  Sesji  Rady  Gminy.;</w:t>
      </w:r>
    </w:p>
    <w:p w14:paraId="7E13878C" w14:textId="77777777" w:rsidR="00A16EE4" w:rsidRPr="00A16EE4" w:rsidRDefault="00A16EE4" w:rsidP="00A16EE4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4.1. Protokół Nr VI/2025 z Sesji Zwyczajnej z dnia 17.06.2025 r.</w:t>
      </w:r>
    </w:p>
    <w:p w14:paraId="4E44102D" w14:textId="77777777" w:rsidR="00A16EE4" w:rsidRPr="00A16EE4" w:rsidRDefault="00A16EE4" w:rsidP="00A16EE4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4.2. Protokół Nr VII/2025 z Sesji Zwyczajnej z dnia 02.07.2025 r.</w:t>
      </w:r>
    </w:p>
    <w:p w14:paraId="242D742D" w14:textId="77777777" w:rsidR="00A16EE4" w:rsidRPr="00A16EE4" w:rsidRDefault="00A16EE4" w:rsidP="00A16EE4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4.3. Protokół Nr II N/2025 z Sesji Nadzwyczajnej z dnia 11.07.2025 r,</w:t>
      </w:r>
    </w:p>
    <w:p w14:paraId="7ECEB66A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5 . </w:t>
      </w:r>
      <w:r w:rsidRPr="00A16EE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Sprawozdanie  Wójta  Gminy  z   działalności   w  okresie  międzysesyjnym oraz </w:t>
      </w:r>
    </w:p>
    <w:p w14:paraId="5B38F911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sprawy  gospodarcze  gminy</w:t>
      </w:r>
      <w:r w:rsidRPr="00A16E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3B7E50E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6. </w:t>
      </w:r>
      <w:r w:rsidRPr="00A16EE4">
        <w:rPr>
          <w:rFonts w:ascii="Times New Roman" w:eastAsia="Calibri" w:hAnsi="Times New Roman" w:cs="Times New Roman"/>
          <w:b/>
          <w:bCs/>
        </w:rPr>
        <w:t>Informacja Dyrektora Zlewni Elbląg Wód Polskich z realizacji planu pracy na rok 2025.</w:t>
      </w:r>
    </w:p>
    <w:p w14:paraId="30DB28CC" w14:textId="77777777" w:rsidR="00A16EE4" w:rsidRPr="00A16EE4" w:rsidRDefault="00A16EE4" w:rsidP="00A16E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Times New Roman" w:hAnsi="Times New Roman" w:cs="Times New Roman"/>
          <w:b/>
          <w:bCs/>
        </w:rPr>
        <w:t xml:space="preserve">  7. </w:t>
      </w:r>
      <w:r w:rsidRPr="00A16EE4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 xml:space="preserve"> Informacja  Prezesa GZK Sp. z o.o. w Markusach z realizacji zadań na rok 2025.</w:t>
      </w:r>
    </w:p>
    <w:p w14:paraId="62B8E45D" w14:textId="77777777" w:rsidR="00A16EE4" w:rsidRPr="00A16EE4" w:rsidRDefault="00A16EE4" w:rsidP="00A16E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</w:pPr>
    </w:p>
    <w:p w14:paraId="6A1D9DD9" w14:textId="77777777" w:rsidR="00A16EE4" w:rsidRPr="00A16EE4" w:rsidRDefault="00A16EE4" w:rsidP="00A16EE4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8 .Sprawozdanie z działalności dydaktyczno-wychowawczo- opiekuńczej szkół w roku szkolnym</w:t>
      </w:r>
    </w:p>
    <w:p w14:paraId="0D3D746A" w14:textId="77777777" w:rsidR="00A16EE4" w:rsidRPr="00A16EE4" w:rsidRDefault="00A16EE4" w:rsidP="00A16EE4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2024/2025.</w:t>
      </w:r>
    </w:p>
    <w:p w14:paraId="09A7AD2D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9.   Przygotowania placówek oświatowych do rozpoczęcia roku  szkolnego 2025/2026.</w:t>
      </w:r>
    </w:p>
    <w:p w14:paraId="00AB4056" w14:textId="77777777" w:rsidR="00A16EE4" w:rsidRPr="00A16EE4" w:rsidRDefault="00A16EE4" w:rsidP="00A16EE4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Podjęcie Uchwał w sprawie:    </w:t>
      </w:r>
    </w:p>
    <w:p w14:paraId="44CFE46E" w14:textId="77777777" w:rsidR="00A16EE4" w:rsidRPr="00A16EE4" w:rsidRDefault="00A16EE4" w:rsidP="00A16EE4">
      <w:pPr>
        <w:spacing w:after="160" w:line="259" w:lineRule="auto"/>
        <w:ind w:left="420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14:paraId="767B2AD9" w14:textId="77777777" w:rsidR="00A16EE4" w:rsidRPr="00A16EE4" w:rsidRDefault="00A16EE4" w:rsidP="00A16EE4">
      <w:pPr>
        <w:spacing w:after="160" w:line="259" w:lineRule="auto"/>
        <w:ind w:left="420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10.1 zmian w budżecie gminy na 2024 rok,</w:t>
      </w:r>
    </w:p>
    <w:p w14:paraId="6E27B8CC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10.2. przyjęcia Gminnego Programu Wspierania Rodziny na lata 2025-2027,</w:t>
      </w:r>
    </w:p>
    <w:p w14:paraId="04E94E98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10.3. ustalenia zasad przyznawania i wysokości diety radnych Gminy Markusy oraz zwrotu  kosztów podróży służbowych,</w:t>
      </w:r>
    </w:p>
    <w:p w14:paraId="0578C0AA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10.4. wyrażenia zgody na ustanowienie służebności przesyłu na działce nr 50 położonej w m. Węgle Żukowo w obrębie 0015 Węgle Żukowo, Gmina Markusy,</w:t>
      </w:r>
    </w:p>
    <w:p w14:paraId="0483EA04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10.5. przyjęcia planu nadzoru nad żłobkami, klubami dziecięcymi oraz dziennymi </w:t>
      </w:r>
      <w:bookmarkStart w:id="0" w:name="_Hlk206483813"/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opiekunami działającymi na terenie Gminy Markusy,</w:t>
      </w:r>
    </w:p>
    <w:p w14:paraId="53B54E07" w14:textId="77777777" w:rsidR="00A16EE4" w:rsidRPr="00A16EE4" w:rsidRDefault="00A16EE4" w:rsidP="00A16EE4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10.6. sprzedaży udziałów w działce zabudowanej w m. Złotnica gm. Markusy na rzecz najemców,</w:t>
      </w:r>
    </w:p>
    <w:bookmarkEnd w:id="0"/>
    <w:p w14:paraId="6D7F53AF" w14:textId="77777777" w:rsidR="00A16EE4" w:rsidRPr="00A16EE4" w:rsidRDefault="00A16EE4" w:rsidP="00A16EE4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sprzedaży udziałów w działce zabudowanej w m. Węgle-Żukowo gm. Markusy na rzecz najemców.</w:t>
      </w:r>
    </w:p>
    <w:p w14:paraId="48BA450E" w14:textId="77777777" w:rsidR="00A16EE4" w:rsidRPr="00A16EE4" w:rsidRDefault="00A16EE4" w:rsidP="00A16EE4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lastRenderedPageBreak/>
        <w:t>Zapytania i informacje:</w:t>
      </w:r>
    </w:p>
    <w:p w14:paraId="2CF7F3E4" w14:textId="77777777" w:rsidR="00A16EE4" w:rsidRPr="00A16EE4" w:rsidRDefault="00A16EE4" w:rsidP="00A16EE4">
      <w:pPr>
        <w:keepNext/>
        <w:keepLines/>
        <w:spacing w:before="40" w:after="0" w:line="360" w:lineRule="auto"/>
        <w:ind w:left="540"/>
        <w:jc w:val="both"/>
        <w:outlineLvl w:val="1"/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Times New Roman" w:hAnsi="Times New Roman" w:cs="Times New Roman"/>
          <w:b/>
          <w:bCs/>
          <w:kern w:val="2"/>
          <w14:ligatures w14:val="standardContextual"/>
        </w:rPr>
        <w:t xml:space="preserve">11.1.Interpelacje i zapytania radnych. </w:t>
      </w:r>
    </w:p>
    <w:p w14:paraId="3F544872" w14:textId="77777777" w:rsidR="00A16EE4" w:rsidRPr="00A16EE4" w:rsidRDefault="00A16EE4" w:rsidP="00A16EE4">
      <w:pPr>
        <w:spacing w:after="160" w:line="360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11.2.  Zapytania, wolne wnioski sołtysów i innych osób uczestniczących w Sesji.</w:t>
      </w:r>
    </w:p>
    <w:p w14:paraId="1F6C165B" w14:textId="77777777" w:rsidR="00A16EE4" w:rsidRPr="00A16EE4" w:rsidRDefault="00A16EE4" w:rsidP="00A16EE4">
      <w:pPr>
        <w:spacing w:after="160" w:line="360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11.3.  Odpowiedzi na zapytania i informacje. </w:t>
      </w:r>
    </w:p>
    <w:p w14:paraId="10A26BD7" w14:textId="77777777" w:rsidR="00A16EE4" w:rsidRPr="00A16EE4" w:rsidRDefault="00A16EE4" w:rsidP="00A16EE4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12.   Sprawy różne.       </w:t>
      </w:r>
    </w:p>
    <w:p w14:paraId="06519387" w14:textId="420FD539" w:rsidR="00D338A0" w:rsidRDefault="00A16EE4" w:rsidP="00A16EE4">
      <w:pPr>
        <w:suppressAutoHyphens/>
        <w:autoSpaceDN w:val="0"/>
        <w:spacing w:after="160" w:line="240" w:lineRule="auto"/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</w:pPr>
      <w:r w:rsidRPr="00A16EE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13.   Zamknięcie  obrad  Sesji .   </w:t>
      </w:r>
    </w:p>
    <w:p w14:paraId="1AB3D616" w14:textId="77777777" w:rsidR="00A16EE4" w:rsidRPr="00D338A0" w:rsidRDefault="00A16EE4" w:rsidP="00D338A0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</w:p>
    <w:p w14:paraId="27E9ADF1" w14:textId="77777777" w:rsidR="00AA2D72" w:rsidRPr="00AA2D72" w:rsidRDefault="00AA2D72" w:rsidP="00AA2D72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Przewodniczący Rady Gminy                                                                  </w:t>
      </w:r>
    </w:p>
    <w:p w14:paraId="093E0026" w14:textId="4AC2B7D0" w:rsidR="00275B56" w:rsidRDefault="00AA2D72" w:rsidP="00AA2D72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44E1" w14:textId="77777777" w:rsidR="007E5257" w:rsidRDefault="007E5257">
      <w:pPr>
        <w:spacing w:after="0" w:line="240" w:lineRule="auto"/>
      </w:pPr>
      <w:r>
        <w:separator/>
      </w:r>
    </w:p>
  </w:endnote>
  <w:endnote w:type="continuationSeparator" w:id="0">
    <w:p w14:paraId="371338D8" w14:textId="77777777" w:rsidR="007E5257" w:rsidRDefault="007E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73D6" w14:textId="77777777" w:rsidR="007E5257" w:rsidRDefault="007E5257">
      <w:pPr>
        <w:spacing w:after="0" w:line="240" w:lineRule="auto"/>
      </w:pPr>
      <w:r>
        <w:separator/>
      </w:r>
    </w:p>
  </w:footnote>
  <w:footnote w:type="continuationSeparator" w:id="0">
    <w:p w14:paraId="3365A00A" w14:textId="77777777" w:rsidR="007E5257" w:rsidRDefault="007E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CB6860"/>
    <w:multiLevelType w:val="multilevel"/>
    <w:tmpl w:val="5394AF76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CFB"/>
    <w:multiLevelType w:val="multilevel"/>
    <w:tmpl w:val="ECBCB0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6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7"/>
  </w:num>
  <w:num w:numId="2" w16cid:durableId="1412383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2"/>
  </w:num>
  <w:num w:numId="4" w16cid:durableId="712389956">
    <w:abstractNumId w:val="0"/>
  </w:num>
  <w:num w:numId="5" w16cid:durableId="1463620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5"/>
  </w:num>
  <w:num w:numId="8" w16cid:durableId="415594016">
    <w:abstractNumId w:val="3"/>
  </w:num>
  <w:num w:numId="9" w16cid:durableId="403719696">
    <w:abstractNumId w:val="1"/>
  </w:num>
  <w:num w:numId="10" w16cid:durableId="944578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1692"/>
    <w:rsid w:val="00327DDC"/>
    <w:rsid w:val="0034522D"/>
    <w:rsid w:val="00350FDE"/>
    <w:rsid w:val="003D603D"/>
    <w:rsid w:val="003E76A7"/>
    <w:rsid w:val="0041472E"/>
    <w:rsid w:val="005417F2"/>
    <w:rsid w:val="006250C6"/>
    <w:rsid w:val="00782C70"/>
    <w:rsid w:val="007E5257"/>
    <w:rsid w:val="009A7BB8"/>
    <w:rsid w:val="00A16EE4"/>
    <w:rsid w:val="00A37D7B"/>
    <w:rsid w:val="00AA2D72"/>
    <w:rsid w:val="00AB6F3B"/>
    <w:rsid w:val="00AF180F"/>
    <w:rsid w:val="00B0183C"/>
    <w:rsid w:val="00B202EE"/>
    <w:rsid w:val="00BB3261"/>
    <w:rsid w:val="00C05444"/>
    <w:rsid w:val="00C15731"/>
    <w:rsid w:val="00C53967"/>
    <w:rsid w:val="00C85213"/>
    <w:rsid w:val="00CA1942"/>
    <w:rsid w:val="00D07CBF"/>
    <w:rsid w:val="00D338A0"/>
    <w:rsid w:val="00D73749"/>
    <w:rsid w:val="00D8426B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70</cp:revision>
  <dcterms:created xsi:type="dcterms:W3CDTF">2024-06-27T05:48:00Z</dcterms:created>
  <dcterms:modified xsi:type="dcterms:W3CDTF">2025-08-20T07:32:00Z</dcterms:modified>
</cp:coreProperties>
</file>