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A9C4" w14:textId="77777777" w:rsidR="00FA6B36" w:rsidRDefault="00F55A5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F55A5E">
        <w:rPr>
          <w:rFonts w:ascii="Times New Roman" w:hAnsi="Times New Roman" w:cs="Times New Roman"/>
          <w:b/>
          <w:sz w:val="24"/>
          <w:szCs w:val="24"/>
        </w:rPr>
        <w:tab/>
        <w:t>OŚWIADCZENIE</w:t>
      </w:r>
    </w:p>
    <w:p w14:paraId="69908996" w14:textId="77777777" w:rsidR="00F55A5E" w:rsidRDefault="00F55A5E">
      <w:pPr>
        <w:rPr>
          <w:rFonts w:ascii="Times New Roman" w:hAnsi="Times New Roman" w:cs="Times New Roman"/>
          <w:b/>
          <w:sz w:val="24"/>
          <w:szCs w:val="24"/>
        </w:rPr>
      </w:pPr>
    </w:p>
    <w:p w14:paraId="68FB20F9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 w:rsidRPr="00F55A5E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 zamieszkała/y w ...........................................................</w:t>
      </w:r>
    </w:p>
    <w:p w14:paraId="052CD65D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ustawy z dnia 21 listopada 2008 r. o pracownikach samorządowych niniejszym oświadczam, że:</w:t>
      </w:r>
    </w:p>
    <w:p w14:paraId="24286276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posiadam pełną zdolność do czynności prawnych,</w:t>
      </w:r>
    </w:p>
    <w:p w14:paraId="3C5616F1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korzystam z pełni praw publicznych,</w:t>
      </w:r>
    </w:p>
    <w:p w14:paraId="4DBAFFBB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byłam/em skazana/y prawomocnym wyrokiem sądu za umyślne przestępstwo ścigane z oskarżenia publicznego,</w:t>
      </w:r>
    </w:p>
    <w:p w14:paraId="19F17D28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byłam/em skazana/y prawomocnym wyrokiem sądu za umyślne przestępstwo skarbowe,</w:t>
      </w:r>
    </w:p>
    <w:p w14:paraId="605B214D" w14:textId="77777777" w:rsidR="002B52DB" w:rsidRPr="002B52DB" w:rsidRDefault="002B52DB" w:rsidP="002B5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2DB">
        <w:t xml:space="preserve"> </w:t>
      </w:r>
      <w:r>
        <w:rPr>
          <w:rFonts w:ascii="Times New Roman" w:hAnsi="Times New Roman" w:cs="Times New Roman"/>
          <w:sz w:val="24"/>
          <w:szCs w:val="24"/>
        </w:rPr>
        <w:t>nie figuruję</w:t>
      </w:r>
      <w:r w:rsidRPr="002B52DB">
        <w:rPr>
          <w:rFonts w:ascii="Times New Roman" w:hAnsi="Times New Roman" w:cs="Times New Roman"/>
          <w:sz w:val="24"/>
          <w:szCs w:val="24"/>
        </w:rPr>
        <w:t xml:space="preserve"> w bazie danych Rejestru Sprawców Przestępstw na tle seksualnym z dostępem ograniczonym,</w:t>
      </w:r>
    </w:p>
    <w:p w14:paraId="2319628A" w14:textId="77777777" w:rsidR="002B52DB" w:rsidRPr="002B52DB" w:rsidRDefault="002B5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2DB">
        <w:rPr>
          <w:rFonts w:ascii="Times New Roman" w:hAnsi="Times New Roman" w:cs="Times New Roman"/>
          <w:sz w:val="24"/>
          <w:szCs w:val="24"/>
        </w:rPr>
        <w:t xml:space="preserve"> nie był</w:t>
      </w:r>
      <w:r>
        <w:rPr>
          <w:rFonts w:ascii="Times New Roman" w:hAnsi="Times New Roman" w:cs="Times New Roman"/>
          <w:sz w:val="24"/>
          <w:szCs w:val="24"/>
        </w:rPr>
        <w:t xml:space="preserve">am/em i nie jestem pozbawiona/y </w:t>
      </w:r>
      <w:r w:rsidRPr="002B52DB">
        <w:rPr>
          <w:rFonts w:ascii="Times New Roman" w:hAnsi="Times New Roman" w:cs="Times New Roman"/>
          <w:sz w:val="24"/>
          <w:szCs w:val="24"/>
        </w:rPr>
        <w:t>władzy rodzicielskiej oraz władz</w:t>
      </w:r>
      <w:r>
        <w:rPr>
          <w:rFonts w:ascii="Times New Roman" w:hAnsi="Times New Roman" w:cs="Times New Roman"/>
          <w:sz w:val="24"/>
          <w:szCs w:val="24"/>
        </w:rPr>
        <w:t xml:space="preserve">a rodzicielska nie została </w:t>
      </w:r>
      <w:r w:rsidRPr="002B52DB">
        <w:rPr>
          <w:rFonts w:ascii="Times New Roman" w:hAnsi="Times New Roman" w:cs="Times New Roman"/>
          <w:sz w:val="24"/>
          <w:szCs w:val="24"/>
        </w:rPr>
        <w:t xml:space="preserve"> zawieszona lub ograniczona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E5FA43" w14:textId="77777777" w:rsidR="002B52DB" w:rsidRPr="002B52DB" w:rsidRDefault="002B5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52DB">
        <w:rPr>
          <w:rFonts w:ascii="Times New Roman" w:hAnsi="Times New Roman" w:cs="Times New Roman"/>
          <w:sz w:val="24"/>
          <w:szCs w:val="24"/>
        </w:rPr>
        <w:t>wypełnia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B52DB">
        <w:rPr>
          <w:rFonts w:ascii="Times New Roman" w:hAnsi="Times New Roman" w:cs="Times New Roman"/>
          <w:sz w:val="24"/>
          <w:szCs w:val="24"/>
        </w:rPr>
        <w:t xml:space="preserve"> obowiązek alimentacyjny, w przypadku, g</w:t>
      </w:r>
      <w:r>
        <w:rPr>
          <w:rFonts w:ascii="Times New Roman" w:hAnsi="Times New Roman" w:cs="Times New Roman"/>
          <w:sz w:val="24"/>
          <w:szCs w:val="24"/>
        </w:rPr>
        <w:t xml:space="preserve">dy taki obowiązek </w:t>
      </w:r>
      <w:r w:rsidRPr="002B52DB">
        <w:rPr>
          <w:rFonts w:ascii="Times New Roman" w:hAnsi="Times New Roman" w:cs="Times New Roman"/>
          <w:sz w:val="24"/>
          <w:szCs w:val="24"/>
        </w:rPr>
        <w:t>wynika z tytułu egzekucyjnego</w:t>
      </w:r>
      <w:r>
        <w:rPr>
          <w:rFonts w:ascii="Times New Roman" w:hAnsi="Times New Roman" w:cs="Times New Roman"/>
          <w:sz w:val="24"/>
          <w:szCs w:val="24"/>
        </w:rPr>
        <w:t>,*</w:t>
      </w:r>
    </w:p>
    <w:p w14:paraId="54BEA3AC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2DB">
        <w:rPr>
          <w:rFonts w:ascii="Times New Roman" w:hAnsi="Times New Roman" w:cs="Times New Roman"/>
          <w:sz w:val="24"/>
          <w:szCs w:val="24"/>
        </w:rPr>
        <w:t>posiadam nieposzlakowaną opinię</w:t>
      </w:r>
    </w:p>
    <w:p w14:paraId="3099D454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</w:p>
    <w:p w14:paraId="18736200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1D83586B" w14:textId="77777777" w:rsidR="00F55A5E" w:rsidRDefault="00F55A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5A5E">
        <w:rPr>
          <w:rFonts w:ascii="Times New Roman" w:hAnsi="Times New Roman" w:cs="Times New Roman"/>
          <w:sz w:val="20"/>
          <w:szCs w:val="20"/>
        </w:rPr>
        <w:t xml:space="preserve">        (data i podpis)</w:t>
      </w:r>
    </w:p>
    <w:p w14:paraId="52E3C01C" w14:textId="77777777" w:rsidR="00F55A5E" w:rsidRDefault="002B52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064DD7B4" w14:textId="77777777" w:rsidR="002B52DB" w:rsidRDefault="002B52DB">
      <w:pPr>
        <w:rPr>
          <w:rFonts w:ascii="Times New Roman" w:hAnsi="Times New Roman" w:cs="Times New Roman"/>
          <w:sz w:val="20"/>
          <w:szCs w:val="20"/>
        </w:rPr>
      </w:pPr>
    </w:p>
    <w:p w14:paraId="7358CC96" w14:textId="77777777" w:rsidR="00F55A5E" w:rsidRDefault="00F55A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OŚWIADCZENIE</w:t>
      </w:r>
    </w:p>
    <w:p w14:paraId="30AD792D" w14:textId="4ED25E7A" w:rsidR="00BC6EEE" w:rsidRPr="00F55A5E" w:rsidRDefault="00BC6E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 danych osobowych dla potrzeb niezbędnych do realizacji procesu rekrutacji w zakresie niewynikającym z prze</w:t>
      </w:r>
      <w:r w:rsidR="00586919">
        <w:rPr>
          <w:rFonts w:ascii="Times New Roman" w:hAnsi="Times New Roman" w:cs="Times New Roman"/>
          <w:sz w:val="20"/>
          <w:szCs w:val="20"/>
        </w:rPr>
        <w:t>pisów</w:t>
      </w:r>
      <w:r>
        <w:rPr>
          <w:rFonts w:ascii="Times New Roman" w:hAnsi="Times New Roman" w:cs="Times New Roman"/>
          <w:sz w:val="20"/>
          <w:szCs w:val="20"/>
        </w:rPr>
        <w:t xml:space="preserve"> prawa, zgodnie z rozporządzeniem Parlamentu Europejskiego i Rady (UE) 2016/679 z dnia 27 kwietnia 2016 r. w sprawie ochrony osób fizycznych w związku z przetwarzaniem danych osobowych i w sprawie swobodnego przepływu takich danych oraz uchylenia dyrektywy 95/46/WE ( OGÓLNE </w:t>
      </w:r>
    </w:p>
    <w:sectPr w:rsidR="00BC6EEE" w:rsidRPr="00F55A5E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A5E"/>
    <w:rsid w:val="002B52DB"/>
    <w:rsid w:val="003140EB"/>
    <w:rsid w:val="003F7EEA"/>
    <w:rsid w:val="00586919"/>
    <w:rsid w:val="00BC6EEE"/>
    <w:rsid w:val="00C56D24"/>
    <w:rsid w:val="00F55A5E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3714"/>
  <w15:docId w15:val="{D6E5C70E-ABF8-4BB2-AB69-615E319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4</cp:revision>
  <dcterms:created xsi:type="dcterms:W3CDTF">2023-08-09T10:58:00Z</dcterms:created>
  <dcterms:modified xsi:type="dcterms:W3CDTF">2024-06-12T12:18:00Z</dcterms:modified>
</cp:coreProperties>
</file>